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5F" w:rsidRPr="00D113BC" w:rsidRDefault="0013685F" w:rsidP="00D113BC">
      <w:pPr>
        <w:pStyle w:val="Kop2"/>
        <w:spacing w:line="276" w:lineRule="auto"/>
        <w:rPr>
          <w:rFonts w:ascii="Verdana" w:eastAsia="SimSun" w:hAnsi="Verdana"/>
          <w:sz w:val="20"/>
          <w:szCs w:val="20"/>
          <w:lang w:eastAsia="zh-CN"/>
        </w:rPr>
      </w:pPr>
      <w:bookmarkStart w:id="0" w:name="_Toc316295241"/>
      <w:bookmarkStart w:id="1" w:name="_Toc363467464"/>
      <w:r w:rsidRPr="00D113BC">
        <w:rPr>
          <w:rFonts w:ascii="Verdana" w:hAnsi="Verdana"/>
          <w:sz w:val="20"/>
          <w:szCs w:val="20"/>
        </w:rPr>
        <w:t>Inleiding</w:t>
      </w:r>
      <w:bookmarkEnd w:id="0"/>
      <w:bookmarkEnd w:id="1"/>
    </w:p>
    <w:p w:rsidR="0013685F" w:rsidRPr="00D113BC" w:rsidRDefault="0013685F" w:rsidP="00D113BC">
      <w:pPr>
        <w:spacing w:line="276" w:lineRule="auto"/>
        <w:rPr>
          <w:rFonts w:ascii="Verdana" w:eastAsia="SimSun" w:hAnsi="Verdana"/>
          <w:sz w:val="20"/>
          <w:szCs w:val="20"/>
          <w:lang w:eastAsia="zh-CN"/>
        </w:rPr>
      </w:pPr>
    </w:p>
    <w:p w:rsidR="002F7051" w:rsidRPr="002F7051" w:rsidRDefault="002F7051" w:rsidP="00D113BC">
      <w:pPr>
        <w:spacing w:line="276" w:lineRule="auto"/>
        <w:rPr>
          <w:rFonts w:ascii="Verdana" w:eastAsia="SimSun" w:hAnsi="Verdana" w:cs="Arial"/>
          <w:b/>
          <w:sz w:val="20"/>
          <w:szCs w:val="20"/>
          <w:lang w:eastAsia="zh-CN"/>
        </w:rPr>
      </w:pPr>
      <w:r>
        <w:rPr>
          <w:rFonts w:ascii="Verdana" w:eastAsia="SimSun" w:hAnsi="Verdana" w:cs="Arial"/>
          <w:b/>
          <w:sz w:val="20"/>
          <w:szCs w:val="20"/>
          <w:lang w:eastAsia="zh-CN"/>
        </w:rPr>
        <w:t>Wat is het SRH</w:t>
      </w:r>
      <w:r w:rsidRPr="002F7051">
        <w:rPr>
          <w:rFonts w:ascii="Verdana" w:eastAsia="SimSun" w:hAnsi="Verdana" w:cs="Arial"/>
          <w:b/>
          <w:sz w:val="20"/>
          <w:szCs w:val="20"/>
          <w:lang w:eastAsia="zh-CN"/>
        </w:rPr>
        <w:t>?</w:t>
      </w:r>
    </w:p>
    <w:p w:rsidR="002F7051" w:rsidRDefault="002F7051" w:rsidP="00D113BC">
      <w:pPr>
        <w:spacing w:line="276" w:lineRule="auto"/>
        <w:rPr>
          <w:rFonts w:ascii="Verdana" w:eastAsia="SimSun" w:hAnsi="Verdana" w:cs="Arial"/>
          <w:sz w:val="20"/>
          <w:szCs w:val="20"/>
          <w:lang w:eastAsia="zh-CN"/>
        </w:rPr>
      </w:pPr>
      <w:r w:rsidRPr="00D113BC">
        <w:rPr>
          <w:rFonts w:ascii="Verdana" w:eastAsia="SimSun" w:hAnsi="Verdana" w:cs="Arial"/>
          <w:sz w:val="20"/>
          <w:szCs w:val="20"/>
          <w:lang w:eastAsia="zh-CN"/>
        </w:rPr>
        <w:t xml:space="preserve">Het SRH is </w:t>
      </w:r>
      <w:r>
        <w:rPr>
          <w:rFonts w:ascii="Verdana" w:eastAsia="SimSun" w:hAnsi="Verdana" w:cs="Arial"/>
          <w:sz w:val="20"/>
          <w:szCs w:val="20"/>
          <w:lang w:eastAsia="zh-CN"/>
        </w:rPr>
        <w:t xml:space="preserve">een manier van werken waarmee we </w:t>
      </w:r>
      <w:r w:rsidRPr="00D113BC">
        <w:rPr>
          <w:rFonts w:ascii="Verdana" w:eastAsia="SimSun" w:hAnsi="Verdana" w:cs="Arial"/>
          <w:sz w:val="20"/>
          <w:szCs w:val="20"/>
          <w:lang w:eastAsia="zh-CN"/>
        </w:rPr>
        <w:t>herstel- en ontwikkelingsprocessen van onze cliënten proberen te ondersteunen.</w:t>
      </w:r>
      <w:r>
        <w:rPr>
          <w:rFonts w:ascii="Verdana" w:eastAsia="SimSun" w:hAnsi="Verdana" w:cs="Arial"/>
          <w:sz w:val="20"/>
          <w:szCs w:val="20"/>
          <w:lang w:eastAsia="zh-CN"/>
        </w:rPr>
        <w:t xml:space="preserve"> De basis van het SRH bestaat uit 3 aspecten die samenhangen: Herstel</w:t>
      </w:r>
      <w:r w:rsidRPr="00D113BC">
        <w:rPr>
          <w:rFonts w:ascii="Verdana" w:eastAsia="SimSun" w:hAnsi="Verdana" w:cs="Arial"/>
          <w:sz w:val="20"/>
          <w:szCs w:val="20"/>
          <w:lang w:eastAsia="zh-CN"/>
        </w:rPr>
        <w:t>gericht, presentiegericht en krachtgericht</w:t>
      </w:r>
      <w:r>
        <w:rPr>
          <w:rFonts w:ascii="Verdana" w:eastAsia="SimSun" w:hAnsi="Verdana" w:cs="Arial"/>
          <w:sz w:val="20"/>
          <w:szCs w:val="20"/>
          <w:lang w:eastAsia="zh-CN"/>
        </w:rPr>
        <w:t xml:space="preserve"> werken</w:t>
      </w:r>
    </w:p>
    <w:p w:rsidR="0013685F" w:rsidRDefault="002F7051" w:rsidP="00174C90">
      <w:pPr>
        <w:pStyle w:val="Lijstalinea"/>
        <w:numPr>
          <w:ilvl w:val="0"/>
          <w:numId w:val="3"/>
        </w:numPr>
        <w:spacing w:line="276" w:lineRule="auto"/>
        <w:ind w:left="357" w:hanging="357"/>
        <w:rPr>
          <w:rFonts w:ascii="Verdana" w:eastAsia="SimSun" w:hAnsi="Verdana" w:cs="Arial"/>
          <w:sz w:val="20"/>
          <w:szCs w:val="20"/>
          <w:lang w:eastAsia="zh-CN"/>
        </w:rPr>
      </w:pPr>
      <w:r w:rsidRPr="002F7051">
        <w:rPr>
          <w:rFonts w:ascii="Verdana" w:eastAsia="SimSun" w:hAnsi="Verdana" w:cs="Arial"/>
          <w:sz w:val="20"/>
          <w:szCs w:val="20"/>
          <w:lang w:eastAsia="zh-CN"/>
        </w:rPr>
        <w:t xml:space="preserve">Presentiegericht werken: </w:t>
      </w:r>
      <w:r w:rsidR="0013685F" w:rsidRPr="002F7051">
        <w:rPr>
          <w:rFonts w:ascii="Verdana" w:eastAsia="SimSun" w:hAnsi="Verdana" w:cs="Arial"/>
          <w:sz w:val="20"/>
          <w:szCs w:val="20"/>
          <w:lang w:eastAsia="zh-CN"/>
        </w:rPr>
        <w:t xml:space="preserve">we </w:t>
      </w:r>
      <w:r w:rsidRPr="002F7051">
        <w:rPr>
          <w:rFonts w:ascii="Verdana" w:eastAsia="SimSun" w:hAnsi="Verdana" w:cs="Arial"/>
          <w:sz w:val="20"/>
          <w:szCs w:val="20"/>
          <w:lang w:eastAsia="zh-CN"/>
        </w:rPr>
        <w:t xml:space="preserve">gaan </w:t>
      </w:r>
      <w:r w:rsidR="0013685F" w:rsidRPr="002F7051">
        <w:rPr>
          <w:rFonts w:ascii="Verdana" w:eastAsia="SimSun" w:hAnsi="Verdana" w:cs="Arial"/>
          <w:sz w:val="20"/>
          <w:szCs w:val="20"/>
          <w:lang w:eastAsia="zh-CN"/>
        </w:rPr>
        <w:t>uit van een ‘presentiegerichte basishouding’: we stellen ons op een evenwaardige manier open naar onze cliënten: als professional en als mede mens.</w:t>
      </w:r>
      <w:r w:rsidRPr="002F7051">
        <w:rPr>
          <w:rFonts w:ascii="Verdana" w:eastAsia="SimSun" w:hAnsi="Verdana" w:cs="Arial"/>
          <w:sz w:val="20"/>
          <w:szCs w:val="20"/>
          <w:lang w:eastAsia="zh-CN"/>
        </w:rPr>
        <w:t xml:space="preserve"> </w:t>
      </w:r>
      <w:r w:rsidR="0013685F" w:rsidRPr="002F7051">
        <w:rPr>
          <w:rFonts w:ascii="Verdana" w:eastAsia="SimSun" w:hAnsi="Verdana" w:cs="Arial"/>
          <w:sz w:val="20"/>
          <w:szCs w:val="20"/>
          <w:lang w:eastAsia="zh-CN"/>
        </w:rPr>
        <w:t>De inspiratie hiervoor komt uit de presentiebenadering.</w:t>
      </w:r>
    </w:p>
    <w:p w:rsidR="0013685F" w:rsidRDefault="002F7051" w:rsidP="00174C90">
      <w:pPr>
        <w:pStyle w:val="Lijstalinea"/>
        <w:numPr>
          <w:ilvl w:val="0"/>
          <w:numId w:val="3"/>
        </w:numPr>
        <w:spacing w:line="276" w:lineRule="auto"/>
        <w:ind w:left="357" w:hanging="357"/>
        <w:rPr>
          <w:rFonts w:ascii="Verdana" w:eastAsia="SimSun" w:hAnsi="Verdana" w:cs="Arial"/>
          <w:sz w:val="20"/>
          <w:szCs w:val="20"/>
          <w:lang w:eastAsia="zh-CN"/>
        </w:rPr>
      </w:pPr>
      <w:r w:rsidRPr="002F7051">
        <w:rPr>
          <w:rFonts w:ascii="Verdana" w:eastAsia="SimSun" w:hAnsi="Verdana" w:cs="Arial"/>
          <w:sz w:val="20"/>
          <w:szCs w:val="20"/>
          <w:lang w:eastAsia="zh-CN"/>
        </w:rPr>
        <w:t xml:space="preserve">Krachtgericht werken: </w:t>
      </w:r>
      <w:r w:rsidR="0013685F" w:rsidRPr="002F7051">
        <w:rPr>
          <w:rFonts w:ascii="Verdana" w:eastAsia="SimSun" w:hAnsi="Verdana" w:cs="Arial"/>
          <w:sz w:val="20"/>
          <w:szCs w:val="20"/>
          <w:lang w:eastAsia="zh-CN"/>
        </w:rPr>
        <w:t xml:space="preserve">Daarbij richten we ons vooral op krachten: kansen en mogelijkheden bij de cliënt en in zijn omgeving. De inspiratie hiervoor komt uit het Strengths Model. We doen dit door in het SRH de </w:t>
      </w:r>
      <w:proofErr w:type="spellStart"/>
      <w:r w:rsidR="0013685F" w:rsidRPr="002F7051">
        <w:rPr>
          <w:rFonts w:ascii="Verdana" w:eastAsia="SimSun" w:hAnsi="Verdana" w:cs="Arial"/>
          <w:sz w:val="20"/>
          <w:szCs w:val="20"/>
          <w:lang w:eastAsia="zh-CN"/>
        </w:rPr>
        <w:t>evidence</w:t>
      </w:r>
      <w:proofErr w:type="spellEnd"/>
      <w:r w:rsidR="0013685F" w:rsidRPr="002F7051">
        <w:rPr>
          <w:rFonts w:ascii="Verdana" w:eastAsia="SimSun" w:hAnsi="Verdana" w:cs="Arial"/>
          <w:sz w:val="20"/>
          <w:szCs w:val="20"/>
          <w:lang w:eastAsia="zh-CN"/>
        </w:rPr>
        <w:t xml:space="preserve"> </w:t>
      </w:r>
      <w:proofErr w:type="spellStart"/>
      <w:r w:rsidR="0013685F" w:rsidRPr="002F7051">
        <w:rPr>
          <w:rFonts w:ascii="Verdana" w:eastAsia="SimSun" w:hAnsi="Verdana" w:cs="Arial"/>
          <w:sz w:val="20"/>
          <w:szCs w:val="20"/>
          <w:lang w:eastAsia="zh-CN"/>
        </w:rPr>
        <w:t>based</w:t>
      </w:r>
      <w:proofErr w:type="spellEnd"/>
      <w:r w:rsidR="0013685F" w:rsidRPr="002F7051">
        <w:rPr>
          <w:rFonts w:ascii="Verdana" w:eastAsia="SimSun" w:hAnsi="Verdana" w:cs="Arial"/>
          <w:sz w:val="20"/>
          <w:szCs w:val="20"/>
          <w:lang w:eastAsia="zh-CN"/>
        </w:rPr>
        <w:t xml:space="preserve"> interventies uit het Strengths model  op te nemen.</w:t>
      </w:r>
    </w:p>
    <w:p w:rsidR="002F7051" w:rsidRPr="002F7051" w:rsidRDefault="002F7051" w:rsidP="00174C90">
      <w:pPr>
        <w:pStyle w:val="Lijstalinea"/>
        <w:numPr>
          <w:ilvl w:val="0"/>
          <w:numId w:val="3"/>
        </w:numPr>
        <w:spacing w:line="276" w:lineRule="auto"/>
        <w:ind w:left="357" w:hanging="357"/>
        <w:rPr>
          <w:rFonts w:ascii="Verdana" w:eastAsia="SimSun" w:hAnsi="Verdana" w:cs="Arial"/>
          <w:sz w:val="20"/>
          <w:szCs w:val="20"/>
          <w:lang w:eastAsia="zh-CN"/>
        </w:rPr>
      </w:pPr>
      <w:r>
        <w:rPr>
          <w:rFonts w:ascii="Verdana" w:eastAsia="SimSun" w:hAnsi="Verdana" w:cs="Arial"/>
          <w:sz w:val="20"/>
          <w:szCs w:val="20"/>
          <w:lang w:eastAsia="zh-CN"/>
        </w:rPr>
        <w:t xml:space="preserve">Herstel- en ontwikkelingsgericht werken: het persoonlijke proces van de </w:t>
      </w:r>
      <w:proofErr w:type="spellStart"/>
      <w:r>
        <w:rPr>
          <w:rFonts w:ascii="Verdana" w:eastAsia="SimSun" w:hAnsi="Verdana" w:cs="Arial"/>
          <w:sz w:val="20"/>
          <w:szCs w:val="20"/>
          <w:lang w:eastAsia="zh-CN"/>
        </w:rPr>
        <w:t>client</w:t>
      </w:r>
      <w:proofErr w:type="spellEnd"/>
      <w:r>
        <w:rPr>
          <w:rFonts w:ascii="Verdana" w:eastAsia="SimSun" w:hAnsi="Verdana" w:cs="Arial"/>
          <w:sz w:val="20"/>
          <w:szCs w:val="20"/>
          <w:lang w:eastAsia="zh-CN"/>
        </w:rPr>
        <w:t xml:space="preserve"> en wat die met zijn leven wil staat voorop</w:t>
      </w:r>
    </w:p>
    <w:p w:rsidR="002F7051" w:rsidRDefault="002F7051" w:rsidP="00D113BC">
      <w:pPr>
        <w:spacing w:line="276" w:lineRule="auto"/>
        <w:rPr>
          <w:rFonts w:ascii="Verdana" w:eastAsia="SimSun" w:hAnsi="Verdana" w:cs="Arial"/>
          <w:sz w:val="20"/>
          <w:szCs w:val="20"/>
          <w:lang w:eastAsia="zh-CN"/>
        </w:rPr>
      </w:pPr>
    </w:p>
    <w:p w:rsidR="002F7051" w:rsidRPr="002F7051" w:rsidRDefault="002F7051" w:rsidP="00D113BC">
      <w:pPr>
        <w:spacing w:line="276" w:lineRule="auto"/>
        <w:rPr>
          <w:rFonts w:ascii="Verdana" w:eastAsia="SimSun" w:hAnsi="Verdana" w:cs="Arial"/>
          <w:b/>
          <w:sz w:val="20"/>
          <w:szCs w:val="20"/>
          <w:lang w:eastAsia="zh-CN"/>
        </w:rPr>
      </w:pPr>
      <w:r w:rsidRPr="002F7051">
        <w:rPr>
          <w:rFonts w:ascii="Verdana" w:eastAsia="SimSun" w:hAnsi="Verdana" w:cs="Arial"/>
          <w:b/>
          <w:sz w:val="20"/>
          <w:szCs w:val="20"/>
          <w:lang w:eastAsia="zh-CN"/>
        </w:rPr>
        <w:t>Wat zijn de belangrijkste krachtgerichte interventie</w:t>
      </w:r>
      <w:r>
        <w:rPr>
          <w:rFonts w:ascii="Verdana" w:eastAsia="SimSun" w:hAnsi="Verdana" w:cs="Arial"/>
          <w:b/>
          <w:sz w:val="20"/>
          <w:szCs w:val="20"/>
          <w:lang w:eastAsia="zh-CN"/>
        </w:rPr>
        <w:t>s</w:t>
      </w:r>
      <w:r w:rsidRPr="002F7051">
        <w:rPr>
          <w:rFonts w:ascii="Verdana" w:eastAsia="SimSun" w:hAnsi="Verdana" w:cs="Arial"/>
          <w:b/>
          <w:sz w:val="20"/>
          <w:szCs w:val="20"/>
          <w:lang w:eastAsia="zh-CN"/>
        </w:rPr>
        <w:t>:</w:t>
      </w:r>
    </w:p>
    <w:p w:rsidR="002F7051" w:rsidRDefault="0013685F" w:rsidP="00174C90">
      <w:pPr>
        <w:pStyle w:val="Lijstalinea"/>
        <w:numPr>
          <w:ilvl w:val="0"/>
          <w:numId w:val="3"/>
        </w:numPr>
        <w:spacing w:line="276" w:lineRule="auto"/>
        <w:ind w:left="357" w:hanging="357"/>
        <w:rPr>
          <w:rFonts w:ascii="Verdana" w:eastAsia="SimSun" w:hAnsi="Verdana" w:cs="Arial"/>
          <w:sz w:val="20"/>
          <w:szCs w:val="20"/>
          <w:lang w:eastAsia="zh-CN"/>
        </w:rPr>
      </w:pPr>
      <w:r w:rsidRPr="002F7051">
        <w:rPr>
          <w:rFonts w:ascii="Verdana" w:eastAsia="SimSun" w:hAnsi="Verdana" w:cs="Arial"/>
          <w:sz w:val="20"/>
          <w:szCs w:val="20"/>
          <w:lang w:eastAsia="zh-CN"/>
        </w:rPr>
        <w:t xml:space="preserve">Eerst en vooral om de toepassing van de zgn. ‘Strengths assessment: in het SRH zien we die terug als ‘het Persoonlijk Profiel’. </w:t>
      </w:r>
    </w:p>
    <w:p w:rsidR="0013685F" w:rsidRPr="002F7051" w:rsidRDefault="0013685F" w:rsidP="00174C90">
      <w:pPr>
        <w:pStyle w:val="Lijstalinea"/>
        <w:numPr>
          <w:ilvl w:val="0"/>
          <w:numId w:val="3"/>
        </w:numPr>
        <w:spacing w:line="276" w:lineRule="auto"/>
        <w:ind w:left="357" w:hanging="357"/>
        <w:rPr>
          <w:rFonts w:ascii="Verdana" w:eastAsia="SimSun" w:hAnsi="Verdana" w:cs="Arial"/>
          <w:sz w:val="20"/>
          <w:szCs w:val="20"/>
          <w:lang w:eastAsia="zh-CN"/>
        </w:rPr>
      </w:pPr>
      <w:r w:rsidRPr="002F7051">
        <w:rPr>
          <w:rFonts w:ascii="Verdana" w:eastAsia="SimSun" w:hAnsi="Verdana" w:cs="Arial"/>
          <w:sz w:val="20"/>
          <w:szCs w:val="20"/>
          <w:lang w:eastAsia="zh-CN"/>
        </w:rPr>
        <w:t>En daarnaast gaat het om de ‘group supervision’: in het SRH zien we die terug als  de Groepscoaching.</w:t>
      </w:r>
    </w:p>
    <w:p w:rsidR="0013685F" w:rsidRPr="00D113BC" w:rsidRDefault="0013685F" w:rsidP="00D113BC">
      <w:pPr>
        <w:spacing w:line="276" w:lineRule="auto"/>
        <w:rPr>
          <w:rFonts w:ascii="Verdana" w:eastAsia="SimSun" w:hAnsi="Verdana" w:cs="Arial"/>
          <w:sz w:val="20"/>
          <w:szCs w:val="20"/>
          <w:lang w:eastAsia="zh-CN"/>
        </w:rPr>
      </w:pPr>
      <w:r w:rsidRPr="00D113BC">
        <w:rPr>
          <w:rFonts w:ascii="Verdana" w:eastAsia="SimSun" w:hAnsi="Verdana" w:cs="Arial"/>
          <w:sz w:val="20"/>
          <w:szCs w:val="20"/>
          <w:lang w:eastAsia="zh-CN"/>
        </w:rPr>
        <w:t>Want onderzoek laat zien dat: hoe meer en beter je deze 2 interventies inzet, hoe meer je herstel- en ontwikkelingsprocessen ondersteunt.</w:t>
      </w:r>
    </w:p>
    <w:p w:rsidR="0013685F" w:rsidRPr="00D113BC" w:rsidRDefault="0013685F" w:rsidP="00D113BC">
      <w:pPr>
        <w:spacing w:line="276" w:lineRule="auto"/>
        <w:rPr>
          <w:rFonts w:ascii="Verdana" w:eastAsia="SimSun" w:hAnsi="Verdana" w:cs="Arial"/>
          <w:sz w:val="20"/>
          <w:szCs w:val="20"/>
          <w:lang w:eastAsia="zh-CN"/>
        </w:rPr>
      </w:pPr>
    </w:p>
    <w:p w:rsidR="002F7051" w:rsidRDefault="0013685F" w:rsidP="00D113BC">
      <w:pPr>
        <w:spacing w:line="276" w:lineRule="auto"/>
        <w:rPr>
          <w:rFonts w:ascii="Verdana" w:eastAsia="SimSun" w:hAnsi="Verdana" w:cs="Arial"/>
          <w:b/>
          <w:sz w:val="20"/>
          <w:szCs w:val="20"/>
          <w:lang w:eastAsia="zh-CN"/>
        </w:rPr>
      </w:pPr>
      <w:r w:rsidRPr="002F7051">
        <w:rPr>
          <w:rFonts w:ascii="Verdana" w:eastAsia="SimSun" w:hAnsi="Verdana" w:cs="Arial"/>
          <w:b/>
          <w:sz w:val="20"/>
          <w:szCs w:val="20"/>
          <w:lang w:eastAsia="zh-CN"/>
        </w:rPr>
        <w:t>De Groepscoaching</w:t>
      </w:r>
      <w:r w:rsidR="002F7051">
        <w:rPr>
          <w:rFonts w:ascii="Verdana" w:eastAsia="SimSun" w:hAnsi="Verdana" w:cs="Arial"/>
          <w:b/>
          <w:sz w:val="20"/>
          <w:szCs w:val="20"/>
          <w:lang w:eastAsia="zh-CN"/>
        </w:rPr>
        <w:t>:</w:t>
      </w:r>
    </w:p>
    <w:p w:rsidR="0013685F" w:rsidRPr="002F7051" w:rsidRDefault="0013685F" w:rsidP="00174C90">
      <w:pPr>
        <w:pStyle w:val="Lijstalinea"/>
        <w:numPr>
          <w:ilvl w:val="0"/>
          <w:numId w:val="3"/>
        </w:numPr>
        <w:spacing w:line="276" w:lineRule="auto"/>
        <w:ind w:left="357"/>
        <w:rPr>
          <w:rFonts w:ascii="Verdana" w:eastAsia="SimSun" w:hAnsi="Verdana" w:cs="Arial"/>
          <w:sz w:val="20"/>
          <w:szCs w:val="20"/>
          <w:lang w:eastAsia="zh-CN"/>
        </w:rPr>
      </w:pPr>
      <w:r w:rsidRPr="002F7051">
        <w:rPr>
          <w:rFonts w:ascii="Verdana" w:eastAsia="SimSun" w:hAnsi="Verdana" w:cs="Arial"/>
          <w:sz w:val="20"/>
          <w:szCs w:val="20"/>
          <w:lang w:eastAsia="zh-CN"/>
        </w:rPr>
        <w:t>is een stapsgewijze (‘geprotocolleerde’) manier om casuïstiek bespreken. Deze manier van werken is gebaseerd op het ‘casemanagement idee’: het team fungeert als steunbron voor de individuele leden.</w:t>
      </w:r>
    </w:p>
    <w:p w:rsidR="002F7051" w:rsidRDefault="0013685F" w:rsidP="00174C90">
      <w:pPr>
        <w:spacing w:line="276" w:lineRule="auto"/>
        <w:ind w:left="357"/>
        <w:rPr>
          <w:rFonts w:ascii="Verdana" w:eastAsia="SimSun" w:hAnsi="Verdana" w:cs="Arial"/>
          <w:sz w:val="20"/>
          <w:szCs w:val="20"/>
          <w:lang w:eastAsia="zh-CN"/>
        </w:rPr>
      </w:pPr>
      <w:r w:rsidRPr="00D113BC">
        <w:rPr>
          <w:rFonts w:ascii="Verdana" w:eastAsia="SimSun" w:hAnsi="Verdana" w:cs="Arial"/>
          <w:sz w:val="20"/>
          <w:szCs w:val="20"/>
          <w:lang w:eastAsia="zh-CN"/>
        </w:rPr>
        <w:t xml:space="preserve">Een teamlid brengt een casus in, aan de hand van een Persoonlijk profiel met kopieën voor alle aanwezigen. </w:t>
      </w:r>
      <w:r w:rsidR="002F7051">
        <w:rPr>
          <w:rFonts w:ascii="Verdana" w:eastAsia="SimSun" w:hAnsi="Verdana" w:cs="Arial"/>
          <w:sz w:val="20"/>
          <w:szCs w:val="20"/>
          <w:lang w:eastAsia="zh-CN"/>
        </w:rPr>
        <w:t xml:space="preserve">Aan deze casus koppelt de inbrenger een hulpvraag die als uitgangspunt voor de bespreking wordt genomen. </w:t>
      </w:r>
    </w:p>
    <w:p w:rsidR="0013685F" w:rsidRPr="00D113BC" w:rsidRDefault="0013685F" w:rsidP="00174C90">
      <w:pPr>
        <w:spacing w:line="276" w:lineRule="auto"/>
        <w:ind w:left="357"/>
        <w:rPr>
          <w:rFonts w:ascii="Verdana" w:eastAsia="SimSun" w:hAnsi="Verdana" w:cs="Arial"/>
          <w:sz w:val="20"/>
          <w:szCs w:val="20"/>
          <w:lang w:eastAsia="zh-CN"/>
        </w:rPr>
      </w:pPr>
      <w:r w:rsidRPr="00D113BC">
        <w:rPr>
          <w:rFonts w:ascii="Verdana" w:eastAsia="SimSun" w:hAnsi="Verdana" w:cs="Arial"/>
          <w:sz w:val="20"/>
          <w:szCs w:val="20"/>
          <w:lang w:eastAsia="zh-CN"/>
        </w:rPr>
        <w:t>De casus wordt aan de hand van 6 stappen besproken. De hierbij behorende spelregels zorgen ervoor dat de groep gericht blijft op het vinden van mogelijkheden en afziet van het uitgraven van problemen en het analyseren. Want: krachtgericht werken leer je door het te doen.</w:t>
      </w:r>
    </w:p>
    <w:p w:rsidR="0013685F" w:rsidRDefault="0013685F" w:rsidP="00174C90">
      <w:pPr>
        <w:pStyle w:val="Lijstalinea"/>
        <w:numPr>
          <w:ilvl w:val="0"/>
          <w:numId w:val="3"/>
        </w:numPr>
        <w:spacing w:line="276" w:lineRule="auto"/>
        <w:ind w:left="357"/>
        <w:rPr>
          <w:rFonts w:ascii="Verdana" w:eastAsia="SimSun" w:hAnsi="Verdana" w:cs="Arial"/>
          <w:sz w:val="20"/>
          <w:szCs w:val="20"/>
          <w:lang w:eastAsia="zh-CN"/>
        </w:rPr>
      </w:pPr>
      <w:r w:rsidRPr="002F7051">
        <w:rPr>
          <w:rFonts w:ascii="Verdana" w:eastAsia="SimSun" w:hAnsi="Verdana" w:cs="Arial"/>
          <w:sz w:val="20"/>
          <w:szCs w:val="20"/>
          <w:lang w:eastAsia="zh-CN"/>
        </w:rPr>
        <w:t>Maar er is nog een belangrijk doel. De Groepscoaching is nl. vooral d</w:t>
      </w:r>
      <w:r w:rsidR="00174C90">
        <w:rPr>
          <w:rFonts w:ascii="Verdana" w:eastAsia="SimSun" w:hAnsi="Verdana" w:cs="Arial"/>
          <w:sz w:val="20"/>
          <w:szCs w:val="20"/>
          <w:lang w:eastAsia="zh-CN"/>
        </w:rPr>
        <w:t>è</w:t>
      </w:r>
      <w:r w:rsidRPr="002F7051">
        <w:rPr>
          <w:rFonts w:ascii="Verdana" w:eastAsia="SimSun" w:hAnsi="Verdana" w:cs="Arial"/>
          <w:sz w:val="20"/>
          <w:szCs w:val="20"/>
          <w:lang w:eastAsia="zh-CN"/>
        </w:rPr>
        <w:t xml:space="preserve"> manier om als team de principes van krachtgericht werken te leren. Niet alleen degene die een casus inbrengt leert ervan: het hele team leert oplossingsgericht te denken i.p.v. probleemgericht. En de werkwijze is verrassend effectief: als we gaan ‘doen’ i.p.v. praten en analyseren, lukt het altijd om in en uur een heel aantal nieuwe opties te genereren waardoor nieuw perspectief ontstaat.</w:t>
      </w:r>
    </w:p>
    <w:p w:rsidR="002F7051" w:rsidRDefault="002F7051" w:rsidP="00174C90">
      <w:pPr>
        <w:pStyle w:val="Lijstalinea"/>
        <w:numPr>
          <w:ilvl w:val="0"/>
          <w:numId w:val="3"/>
        </w:numPr>
        <w:spacing w:line="276" w:lineRule="auto"/>
        <w:ind w:left="357"/>
        <w:rPr>
          <w:rFonts w:ascii="Verdana" w:eastAsia="SimSun" w:hAnsi="Verdana" w:cs="Arial"/>
          <w:sz w:val="20"/>
          <w:szCs w:val="20"/>
          <w:lang w:eastAsia="zh-CN"/>
        </w:rPr>
      </w:pPr>
      <w:r w:rsidRPr="002202E0">
        <w:rPr>
          <w:rFonts w:ascii="Verdana" w:eastAsia="SimSun" w:hAnsi="Verdana" w:cs="Arial"/>
          <w:sz w:val="20"/>
          <w:szCs w:val="20"/>
          <w:lang w:eastAsia="zh-CN"/>
        </w:rPr>
        <w:t>De Groepscoaching is d</w:t>
      </w:r>
      <w:r w:rsidR="00174C90">
        <w:rPr>
          <w:rFonts w:ascii="Verdana" w:eastAsia="SimSun" w:hAnsi="Verdana" w:cs="Arial"/>
          <w:sz w:val="20"/>
          <w:szCs w:val="20"/>
          <w:lang w:eastAsia="zh-CN"/>
        </w:rPr>
        <w:t>è</w:t>
      </w:r>
      <w:r w:rsidRPr="002202E0">
        <w:rPr>
          <w:rFonts w:ascii="Verdana" w:eastAsia="SimSun" w:hAnsi="Verdana" w:cs="Arial"/>
          <w:sz w:val="20"/>
          <w:szCs w:val="20"/>
          <w:lang w:eastAsia="zh-CN"/>
        </w:rPr>
        <w:t xml:space="preserve"> manier om </w:t>
      </w:r>
      <w:r w:rsidR="002202E0" w:rsidRPr="002202E0">
        <w:rPr>
          <w:rFonts w:ascii="Verdana" w:eastAsia="SimSun" w:hAnsi="Verdana" w:cs="Arial"/>
          <w:sz w:val="20"/>
          <w:szCs w:val="20"/>
          <w:lang w:eastAsia="zh-CN"/>
        </w:rPr>
        <w:t>vastgelopen</w:t>
      </w:r>
      <w:r w:rsidRPr="002202E0">
        <w:rPr>
          <w:rFonts w:ascii="Verdana" w:eastAsia="SimSun" w:hAnsi="Verdana" w:cs="Arial"/>
          <w:sz w:val="20"/>
          <w:szCs w:val="20"/>
          <w:lang w:eastAsia="zh-CN"/>
        </w:rPr>
        <w:t xml:space="preserve"> situaties te </w:t>
      </w:r>
      <w:r w:rsidR="002202E0" w:rsidRPr="002202E0">
        <w:rPr>
          <w:rFonts w:ascii="Verdana" w:eastAsia="SimSun" w:hAnsi="Verdana" w:cs="Arial"/>
          <w:sz w:val="20"/>
          <w:szCs w:val="20"/>
          <w:lang w:eastAsia="zh-CN"/>
        </w:rPr>
        <w:t>bespreken</w:t>
      </w:r>
      <w:r w:rsidRPr="002202E0">
        <w:rPr>
          <w:rFonts w:ascii="Verdana" w:eastAsia="SimSun" w:hAnsi="Verdana" w:cs="Arial"/>
          <w:sz w:val="20"/>
          <w:szCs w:val="20"/>
          <w:lang w:eastAsia="zh-CN"/>
        </w:rPr>
        <w:t xml:space="preserve">. </w:t>
      </w:r>
      <w:r w:rsidR="002202E0" w:rsidRPr="002202E0">
        <w:rPr>
          <w:rFonts w:ascii="Verdana" w:eastAsia="SimSun" w:hAnsi="Verdana" w:cs="Arial"/>
          <w:sz w:val="20"/>
          <w:szCs w:val="20"/>
          <w:lang w:eastAsia="zh-CN"/>
        </w:rPr>
        <w:t xml:space="preserve">Daarnaast is het </w:t>
      </w:r>
      <w:r w:rsidR="0013685F" w:rsidRPr="002202E0">
        <w:rPr>
          <w:rFonts w:ascii="Verdana" w:eastAsia="SimSun" w:hAnsi="Verdana" w:cs="Arial"/>
          <w:sz w:val="20"/>
          <w:szCs w:val="20"/>
          <w:lang w:eastAsia="zh-CN"/>
        </w:rPr>
        <w:t>zaak om de Groepscoaching regelmatig (minimaal 1 x per maand)</w:t>
      </w:r>
      <w:r w:rsidRPr="002202E0">
        <w:rPr>
          <w:rFonts w:ascii="Verdana" w:eastAsia="SimSun" w:hAnsi="Verdana" w:cs="Arial"/>
          <w:sz w:val="20"/>
          <w:szCs w:val="20"/>
          <w:lang w:eastAsia="zh-CN"/>
        </w:rPr>
        <w:t>mee  te maken zoda</w:t>
      </w:r>
      <w:r w:rsidR="002202E0">
        <w:rPr>
          <w:rFonts w:ascii="Verdana" w:eastAsia="SimSun" w:hAnsi="Verdana" w:cs="Arial"/>
          <w:sz w:val="20"/>
          <w:szCs w:val="20"/>
          <w:lang w:eastAsia="zh-CN"/>
        </w:rPr>
        <w:t>t vaardigheden en inzichten m.b.t. presentie- kracht- en hers</w:t>
      </w:r>
      <w:r w:rsidR="0080646F">
        <w:rPr>
          <w:rFonts w:ascii="Verdana" w:eastAsia="SimSun" w:hAnsi="Verdana" w:cs="Arial"/>
          <w:sz w:val="20"/>
          <w:szCs w:val="20"/>
          <w:lang w:eastAsia="zh-CN"/>
        </w:rPr>
        <w:t>telgericht werken kunt verdiepen</w:t>
      </w:r>
    </w:p>
    <w:p w:rsidR="0080646F" w:rsidRPr="002202E0" w:rsidRDefault="0080646F" w:rsidP="0080646F">
      <w:pPr>
        <w:pStyle w:val="Lijstalinea"/>
        <w:spacing w:line="276" w:lineRule="auto"/>
        <w:ind w:left="357"/>
        <w:rPr>
          <w:rFonts w:ascii="Verdana" w:eastAsia="SimSun" w:hAnsi="Verdana" w:cs="Arial"/>
          <w:sz w:val="20"/>
          <w:szCs w:val="20"/>
          <w:lang w:eastAsia="zh-CN"/>
        </w:rPr>
      </w:pPr>
    </w:p>
    <w:p w:rsidR="0013685F" w:rsidRPr="00D113BC" w:rsidRDefault="0013685F" w:rsidP="00D113BC">
      <w:pPr>
        <w:spacing w:line="276" w:lineRule="auto"/>
        <w:rPr>
          <w:rFonts w:ascii="Verdana" w:eastAsia="SimSun" w:hAnsi="Verdana" w:cs="Arial"/>
          <w:sz w:val="20"/>
          <w:szCs w:val="20"/>
          <w:lang w:eastAsia="zh-CN"/>
        </w:rPr>
      </w:pPr>
      <w:r w:rsidRPr="00D113BC">
        <w:rPr>
          <w:rFonts w:ascii="Verdana" w:eastAsia="SimSun" w:hAnsi="Verdana" w:cs="Arial"/>
          <w:sz w:val="20"/>
          <w:szCs w:val="20"/>
          <w:lang w:eastAsia="zh-CN"/>
        </w:rPr>
        <w:t>Ik wens u een</w:t>
      </w:r>
      <w:r w:rsidR="002202E0">
        <w:rPr>
          <w:rFonts w:ascii="Verdana" w:eastAsia="SimSun" w:hAnsi="Verdana" w:cs="Arial"/>
          <w:sz w:val="20"/>
          <w:szCs w:val="20"/>
          <w:lang w:eastAsia="zh-CN"/>
        </w:rPr>
        <w:t xml:space="preserve"> fijne en leerzame training toe.</w:t>
      </w:r>
    </w:p>
    <w:p w:rsidR="0013685F" w:rsidRPr="00D113BC" w:rsidRDefault="0013685F" w:rsidP="00D113BC">
      <w:pPr>
        <w:spacing w:line="276" w:lineRule="auto"/>
        <w:rPr>
          <w:rFonts w:ascii="Verdana" w:eastAsia="SimSun" w:hAnsi="Verdana"/>
          <w:sz w:val="20"/>
          <w:szCs w:val="20"/>
          <w:lang w:eastAsia="zh-CN"/>
        </w:rPr>
      </w:pPr>
    </w:p>
    <w:p w:rsidR="0013685F" w:rsidRPr="00D113BC" w:rsidRDefault="0013685F" w:rsidP="00D113BC">
      <w:pPr>
        <w:spacing w:line="276" w:lineRule="auto"/>
        <w:rPr>
          <w:rFonts w:ascii="Verdana" w:eastAsia="SimSun" w:hAnsi="Verdana"/>
          <w:sz w:val="20"/>
          <w:szCs w:val="20"/>
          <w:lang w:eastAsia="zh-CN"/>
        </w:rPr>
      </w:pPr>
      <w:smartTag w:uri="urn:schemas-microsoft-com:office:smarttags" w:element="PersonName">
        <w:r w:rsidRPr="00D113BC">
          <w:rPr>
            <w:rFonts w:ascii="Verdana" w:eastAsia="SimSun" w:hAnsi="Verdana"/>
            <w:sz w:val="20"/>
            <w:szCs w:val="20"/>
            <w:lang w:eastAsia="zh-CN"/>
          </w:rPr>
          <w:t>Dirk den Hollander</w:t>
        </w:r>
      </w:smartTag>
    </w:p>
    <w:p w:rsidR="002202E0" w:rsidRDefault="0013685F" w:rsidP="002202E0">
      <w:pPr>
        <w:spacing w:line="276" w:lineRule="auto"/>
        <w:rPr>
          <w:rFonts w:ascii="Verdana" w:eastAsia="SimSun" w:hAnsi="Verdana"/>
          <w:sz w:val="20"/>
          <w:szCs w:val="20"/>
          <w:lang w:eastAsia="zh-CN"/>
        </w:rPr>
      </w:pPr>
      <w:r w:rsidRPr="00D113BC">
        <w:rPr>
          <w:rFonts w:ascii="Verdana" w:eastAsia="SimSun" w:hAnsi="Verdana"/>
          <w:sz w:val="20"/>
          <w:szCs w:val="20"/>
          <w:lang w:eastAsia="zh-CN"/>
        </w:rPr>
        <w:t>Hoofdopleider Strengths/SRH</w:t>
      </w:r>
      <w:bookmarkStart w:id="2" w:name="_Toc316295242"/>
      <w:bookmarkStart w:id="3" w:name="_Toc363467465"/>
    </w:p>
    <w:p w:rsidR="0013685F" w:rsidRPr="00D113BC" w:rsidRDefault="0080646F" w:rsidP="002202E0">
      <w:pPr>
        <w:spacing w:line="276" w:lineRule="auto"/>
        <w:rPr>
          <w:rFonts w:ascii="Verdana" w:hAnsi="Verdana"/>
          <w:sz w:val="20"/>
          <w:szCs w:val="20"/>
          <w:lang w:eastAsia="zh-CN"/>
        </w:rPr>
      </w:pPr>
      <w:r>
        <w:rPr>
          <w:rFonts w:ascii="Verdana" w:hAnsi="Verdana"/>
          <w:sz w:val="20"/>
          <w:szCs w:val="20"/>
          <w:lang w:eastAsia="zh-CN"/>
        </w:rPr>
        <w:lastRenderedPageBreak/>
        <w:t>O</w:t>
      </w:r>
      <w:r w:rsidR="0013685F" w:rsidRPr="00D113BC">
        <w:rPr>
          <w:rFonts w:ascii="Verdana" w:hAnsi="Verdana"/>
          <w:sz w:val="20"/>
          <w:szCs w:val="20"/>
          <w:lang w:eastAsia="zh-CN"/>
        </w:rPr>
        <w:t>pzet van de training</w:t>
      </w:r>
      <w:bookmarkEnd w:id="2"/>
      <w:bookmarkEnd w:id="3"/>
      <w:r w:rsidR="00D113BC">
        <w:rPr>
          <w:rFonts w:ascii="Verdana" w:hAnsi="Verdana"/>
          <w:sz w:val="20"/>
          <w:szCs w:val="20"/>
          <w:lang w:eastAsia="zh-CN"/>
        </w:rPr>
        <w:t xml:space="preserve"> voorzitten groepscoaching</w:t>
      </w:r>
    </w:p>
    <w:p w:rsidR="0013685F" w:rsidRPr="00D113BC" w:rsidRDefault="0013685F" w:rsidP="00D113BC">
      <w:pPr>
        <w:spacing w:line="276" w:lineRule="auto"/>
        <w:rPr>
          <w:rFonts w:ascii="Verdana" w:hAnsi="Verdana"/>
          <w:sz w:val="20"/>
          <w:szCs w:val="20"/>
          <w:lang w:eastAsia="zh-CN"/>
        </w:rPr>
      </w:pPr>
    </w:p>
    <w:p w:rsidR="0013685F" w:rsidRPr="00D113BC" w:rsidRDefault="0013685F" w:rsidP="00D113BC">
      <w:pPr>
        <w:spacing w:line="276" w:lineRule="auto"/>
        <w:rPr>
          <w:rFonts w:ascii="Verdana" w:hAnsi="Verdana" w:cs="Arial"/>
          <w:sz w:val="20"/>
          <w:szCs w:val="20"/>
        </w:rPr>
      </w:pPr>
      <w:r w:rsidRPr="00D113BC">
        <w:rPr>
          <w:rFonts w:ascii="Verdana" w:hAnsi="Verdana"/>
          <w:sz w:val="20"/>
          <w:szCs w:val="20"/>
          <w:lang w:eastAsia="zh-CN"/>
        </w:rPr>
        <w:t xml:space="preserve">De training bestaat </w:t>
      </w:r>
      <w:r w:rsidRPr="00D113BC">
        <w:rPr>
          <w:rFonts w:ascii="Verdana" w:hAnsi="Verdana" w:cs="Arial"/>
          <w:sz w:val="20"/>
          <w:szCs w:val="20"/>
        </w:rPr>
        <w:t>uit twee onderdelen:</w:t>
      </w:r>
    </w:p>
    <w:p w:rsidR="0013685F" w:rsidRPr="00D113BC" w:rsidRDefault="0013685F" w:rsidP="00D113BC">
      <w:pPr>
        <w:numPr>
          <w:ilvl w:val="0"/>
          <w:numId w:val="1"/>
        </w:numPr>
        <w:spacing w:line="276" w:lineRule="auto"/>
        <w:ind w:left="357" w:hanging="357"/>
        <w:rPr>
          <w:rFonts w:ascii="Verdana" w:hAnsi="Verdana" w:cs="Arial"/>
          <w:sz w:val="20"/>
          <w:szCs w:val="20"/>
        </w:rPr>
      </w:pPr>
      <w:proofErr w:type="spellStart"/>
      <w:r w:rsidRPr="00D113BC">
        <w:rPr>
          <w:rFonts w:ascii="Verdana" w:hAnsi="Verdana" w:cs="Arial"/>
          <w:sz w:val="20"/>
          <w:szCs w:val="20"/>
        </w:rPr>
        <w:t>Intrainen</w:t>
      </w:r>
      <w:proofErr w:type="spellEnd"/>
      <w:r w:rsidRPr="00D113BC">
        <w:rPr>
          <w:rFonts w:ascii="Verdana" w:hAnsi="Verdana" w:cs="Arial"/>
          <w:sz w:val="20"/>
          <w:szCs w:val="20"/>
        </w:rPr>
        <w:t xml:space="preserve"> van de methode tijdens een trainingsdag</w:t>
      </w:r>
    </w:p>
    <w:p w:rsidR="0013685F" w:rsidRPr="00D113BC" w:rsidRDefault="0013685F" w:rsidP="00D113BC">
      <w:pPr>
        <w:numPr>
          <w:ilvl w:val="0"/>
          <w:numId w:val="1"/>
        </w:numPr>
        <w:spacing w:line="276" w:lineRule="auto"/>
        <w:ind w:left="357" w:hanging="357"/>
        <w:rPr>
          <w:rFonts w:ascii="Verdana" w:hAnsi="Verdana" w:cs="Arial"/>
          <w:i/>
          <w:sz w:val="20"/>
          <w:szCs w:val="20"/>
        </w:rPr>
      </w:pPr>
      <w:r w:rsidRPr="00D113BC">
        <w:rPr>
          <w:rFonts w:ascii="Verdana" w:hAnsi="Verdana" w:cs="Arial"/>
          <w:sz w:val="20"/>
          <w:szCs w:val="20"/>
        </w:rPr>
        <w:t>Drie keer trainen onder supervisie (Praktijkcoaching: ondersteuning in vivo).</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3"/>
        <w:spacing w:line="276" w:lineRule="auto"/>
        <w:rPr>
          <w:rFonts w:ascii="Verdana" w:hAnsi="Verdana"/>
          <w:sz w:val="20"/>
          <w:szCs w:val="20"/>
        </w:rPr>
      </w:pPr>
      <w:bookmarkStart w:id="4" w:name="_Toc363463317"/>
      <w:bookmarkStart w:id="5" w:name="_Toc363463522"/>
      <w:bookmarkStart w:id="6" w:name="_Toc363467466"/>
      <w:r w:rsidRPr="00D113BC">
        <w:rPr>
          <w:rFonts w:ascii="Verdana" w:hAnsi="Verdana"/>
          <w:sz w:val="20"/>
          <w:szCs w:val="20"/>
        </w:rPr>
        <w:t>Omvang en locatie</w:t>
      </w:r>
      <w:bookmarkEnd w:id="4"/>
      <w:bookmarkEnd w:id="5"/>
      <w:bookmarkEnd w:id="6"/>
    </w:p>
    <w:p w:rsidR="0013685F" w:rsidRPr="00D113BC" w:rsidRDefault="0013685F" w:rsidP="00D113BC">
      <w:pPr>
        <w:spacing w:line="276" w:lineRule="auto"/>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3005"/>
        <w:gridCol w:w="3029"/>
      </w:tblGrid>
      <w:tr w:rsidR="0013685F" w:rsidRPr="00D113BC" w:rsidTr="00480642">
        <w:tc>
          <w:tcPr>
            <w:tcW w:w="3070"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 xml:space="preserve">Wat </w:t>
            </w:r>
          </w:p>
        </w:tc>
        <w:tc>
          <w:tcPr>
            <w:tcW w:w="3071"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Waar</w:t>
            </w:r>
          </w:p>
        </w:tc>
        <w:tc>
          <w:tcPr>
            <w:tcW w:w="3071"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Tijdsinvestering</w:t>
            </w:r>
          </w:p>
        </w:tc>
      </w:tr>
      <w:tr w:rsidR="0013685F" w:rsidRPr="00D113BC" w:rsidTr="00480642">
        <w:tc>
          <w:tcPr>
            <w:tcW w:w="3070"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1 Trainingsdag Voorzitten groepscoaching</w:t>
            </w:r>
          </w:p>
        </w:tc>
        <w:tc>
          <w:tcPr>
            <w:tcW w:w="3071"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In company (in de eigen organisatie)</w:t>
            </w:r>
          </w:p>
        </w:tc>
        <w:tc>
          <w:tcPr>
            <w:tcW w:w="3071"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6 uur</w:t>
            </w:r>
          </w:p>
        </w:tc>
      </w:tr>
      <w:tr w:rsidR="0013685F" w:rsidRPr="00D113BC" w:rsidTr="00480642">
        <w:tc>
          <w:tcPr>
            <w:tcW w:w="3070"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3 x Praktijkcoaching: begeleiding op de eigen werkplek door een gecertificeerde SRH coach</w:t>
            </w:r>
          </w:p>
        </w:tc>
        <w:tc>
          <w:tcPr>
            <w:tcW w:w="3071"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In de eigen organisatie</w:t>
            </w:r>
          </w:p>
        </w:tc>
        <w:tc>
          <w:tcPr>
            <w:tcW w:w="3071"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6 uur (3 x 2 uur)</w:t>
            </w:r>
            <w:r w:rsidRPr="00D113BC">
              <w:rPr>
                <w:rStyle w:val="Voetnootmarkering"/>
                <w:rFonts w:ascii="Verdana" w:eastAsia="SimSun" w:hAnsi="Verdana"/>
                <w:sz w:val="20"/>
                <w:szCs w:val="20"/>
              </w:rPr>
              <w:footnoteReference w:id="1"/>
            </w:r>
          </w:p>
        </w:tc>
      </w:tr>
      <w:tr w:rsidR="0013685F" w:rsidRPr="00D113BC" w:rsidTr="00480642">
        <w:tc>
          <w:tcPr>
            <w:tcW w:w="3070"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Totale investering</w:t>
            </w:r>
          </w:p>
        </w:tc>
        <w:tc>
          <w:tcPr>
            <w:tcW w:w="3071" w:type="dxa"/>
          </w:tcPr>
          <w:p w:rsidR="0013685F" w:rsidRPr="00D113BC" w:rsidRDefault="0013685F" w:rsidP="00D113BC">
            <w:pPr>
              <w:spacing w:line="276" w:lineRule="auto"/>
              <w:rPr>
                <w:rFonts w:ascii="Verdana" w:hAnsi="Verdana" w:cs="Arial"/>
                <w:sz w:val="20"/>
                <w:szCs w:val="20"/>
              </w:rPr>
            </w:pPr>
          </w:p>
        </w:tc>
        <w:tc>
          <w:tcPr>
            <w:tcW w:w="3071"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12 uur (per persoon)</w:t>
            </w:r>
          </w:p>
        </w:tc>
      </w:tr>
    </w:tbl>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3"/>
        <w:spacing w:line="276" w:lineRule="auto"/>
        <w:rPr>
          <w:rFonts w:ascii="Verdana" w:hAnsi="Verdana"/>
          <w:sz w:val="20"/>
          <w:szCs w:val="20"/>
        </w:rPr>
      </w:pPr>
      <w:bookmarkStart w:id="7" w:name="_Toc363463318"/>
      <w:bookmarkStart w:id="8" w:name="_Toc363463523"/>
      <w:bookmarkStart w:id="9" w:name="_Toc363467467"/>
      <w:r w:rsidRPr="00D113BC">
        <w:rPr>
          <w:rFonts w:ascii="Verdana" w:hAnsi="Verdana"/>
          <w:sz w:val="20"/>
          <w:szCs w:val="20"/>
        </w:rPr>
        <w:t>Literatuur</w:t>
      </w:r>
      <w:bookmarkEnd w:id="7"/>
      <w:bookmarkEnd w:id="8"/>
      <w:bookmarkEnd w:id="9"/>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 xml:space="preserve">Zo worden cliënten burgers. D. den Hollander en J.P. Wilken, SWP </w:t>
      </w:r>
      <w:r w:rsidR="00D113BC">
        <w:rPr>
          <w:rFonts w:ascii="Verdana" w:hAnsi="Verdana" w:cs="Arial"/>
          <w:sz w:val="20"/>
          <w:szCs w:val="20"/>
        </w:rPr>
        <w:t>2015 7</w:t>
      </w:r>
      <w:r w:rsidR="00D113BC" w:rsidRPr="00D113BC">
        <w:rPr>
          <w:rFonts w:ascii="Verdana" w:hAnsi="Verdana" w:cs="Arial"/>
          <w:sz w:val="20"/>
          <w:szCs w:val="20"/>
          <w:vertAlign w:val="superscript"/>
        </w:rPr>
        <w:t>e</w:t>
      </w:r>
      <w:r w:rsidR="00D113BC">
        <w:rPr>
          <w:rFonts w:ascii="Verdana" w:hAnsi="Verdana" w:cs="Arial"/>
          <w:sz w:val="20"/>
          <w:szCs w:val="20"/>
        </w:rPr>
        <w:t xml:space="preserve"> druk</w:t>
      </w:r>
      <w:r w:rsidRPr="00D113BC">
        <w:rPr>
          <w:rFonts w:ascii="Verdana" w:hAnsi="Verdana" w:cs="Arial"/>
          <w:sz w:val="20"/>
          <w:szCs w:val="20"/>
        </w:rPr>
        <w:t>.</w:t>
      </w:r>
    </w:p>
    <w:p w:rsidR="0013685F" w:rsidRDefault="0013685F" w:rsidP="00D113BC">
      <w:pPr>
        <w:spacing w:line="276" w:lineRule="auto"/>
        <w:rPr>
          <w:rFonts w:ascii="Verdana" w:hAnsi="Verdana" w:cs="Arial"/>
          <w:sz w:val="20"/>
          <w:szCs w:val="20"/>
        </w:rPr>
      </w:pPr>
    </w:p>
    <w:p w:rsidR="00E12A19" w:rsidRPr="00E12A19" w:rsidRDefault="00E12A19" w:rsidP="00E12A19">
      <w:pPr>
        <w:spacing w:line="276" w:lineRule="auto"/>
        <w:rPr>
          <w:rFonts w:ascii="Verdana" w:hAnsi="Verdana" w:cs="Arial"/>
          <w:b/>
          <w:sz w:val="20"/>
          <w:szCs w:val="20"/>
        </w:rPr>
      </w:pPr>
      <w:bookmarkStart w:id="10" w:name="_GoBack"/>
      <w:r w:rsidRPr="00E12A19">
        <w:rPr>
          <w:rFonts w:ascii="Verdana" w:hAnsi="Verdana" w:cs="Arial"/>
          <w:b/>
          <w:sz w:val="20"/>
          <w:szCs w:val="20"/>
        </w:rPr>
        <w:t>Docent</w:t>
      </w:r>
    </w:p>
    <w:bookmarkEnd w:id="10"/>
    <w:p w:rsidR="00E12A19" w:rsidRPr="00D113BC" w:rsidRDefault="00E12A19" w:rsidP="00E12A19">
      <w:pPr>
        <w:spacing w:line="276" w:lineRule="auto"/>
        <w:rPr>
          <w:rFonts w:ascii="Verdana" w:hAnsi="Verdana" w:cs="Arial"/>
          <w:sz w:val="20"/>
          <w:szCs w:val="20"/>
        </w:rPr>
      </w:pPr>
      <w:r w:rsidRPr="00E12A19">
        <w:rPr>
          <w:rFonts w:ascii="Verdana" w:hAnsi="Verdana" w:cs="Arial"/>
          <w:sz w:val="20"/>
          <w:szCs w:val="20"/>
        </w:rPr>
        <w:t>Ellen Koelemij  is kerndocent SRH en SRH/</w:t>
      </w:r>
      <w:proofErr w:type="spellStart"/>
      <w:r w:rsidRPr="00E12A19">
        <w:rPr>
          <w:rFonts w:ascii="Verdana" w:hAnsi="Verdana" w:cs="Arial"/>
          <w:sz w:val="20"/>
          <w:szCs w:val="20"/>
        </w:rPr>
        <w:t>Strengths</w:t>
      </w:r>
      <w:proofErr w:type="spellEnd"/>
      <w:r w:rsidRPr="00E12A19">
        <w:rPr>
          <w:rFonts w:ascii="Verdana" w:hAnsi="Verdana" w:cs="Arial"/>
          <w:sz w:val="20"/>
          <w:szCs w:val="20"/>
        </w:rPr>
        <w:t xml:space="preserve"> trainer en coach. Zij traint teams in de geestelijke gezondheidszorg en maatschappelijke opvang.</w:t>
      </w:r>
    </w:p>
    <w:p w:rsidR="00D113BC" w:rsidRDefault="00D113BC" w:rsidP="00D113BC">
      <w:pPr>
        <w:pStyle w:val="Kop3"/>
        <w:spacing w:line="276" w:lineRule="auto"/>
        <w:rPr>
          <w:rFonts w:ascii="Verdana" w:hAnsi="Verdana"/>
          <w:sz w:val="20"/>
          <w:szCs w:val="20"/>
        </w:rPr>
      </w:pPr>
      <w:bookmarkStart w:id="11" w:name="_Toc363463319"/>
      <w:bookmarkStart w:id="12" w:name="_Toc363463524"/>
      <w:bookmarkStart w:id="13" w:name="_Toc363467468"/>
    </w:p>
    <w:p w:rsidR="0013685F" w:rsidRPr="00D113BC" w:rsidRDefault="0013685F" w:rsidP="00D113BC">
      <w:pPr>
        <w:pStyle w:val="Kop3"/>
        <w:spacing w:line="276" w:lineRule="auto"/>
        <w:rPr>
          <w:rFonts w:ascii="Verdana" w:hAnsi="Verdana"/>
          <w:sz w:val="20"/>
          <w:szCs w:val="20"/>
        </w:rPr>
      </w:pPr>
      <w:r w:rsidRPr="00D113BC">
        <w:rPr>
          <w:rFonts w:ascii="Verdana" w:hAnsi="Verdana"/>
          <w:sz w:val="20"/>
          <w:szCs w:val="20"/>
        </w:rPr>
        <w:t>Opleidingstraject</w:t>
      </w:r>
      <w:bookmarkEnd w:id="11"/>
      <w:bookmarkEnd w:id="12"/>
      <w:bookmarkEnd w:id="13"/>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Het hieronder beschreven opleidingstraject zal een periode van maximaal 3 maanden bestrijken. Voorafgaande aan de training maakt u samen met een cliënt een volledig ingevuld en geanonimiseerd Persoonlijk Profiel, u heeft minimaal 10 kopieën bij u op de trainingsdag.</w:t>
      </w:r>
    </w:p>
    <w:p w:rsidR="0013685F" w:rsidRPr="00D113BC" w:rsidRDefault="0013685F" w:rsidP="00D113BC">
      <w:pPr>
        <w:spacing w:line="276" w:lineRule="auto"/>
        <w:rPr>
          <w:rFonts w:ascii="Verdana" w:hAnsi="Verdana" w:cs="Arial"/>
          <w:sz w:val="20"/>
          <w:szCs w:val="20"/>
        </w:rPr>
      </w:pPr>
    </w:p>
    <w:tbl>
      <w:tblPr>
        <w:tblW w:w="9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551"/>
        <w:gridCol w:w="2104"/>
        <w:gridCol w:w="1749"/>
      </w:tblGrid>
      <w:tr w:rsidR="00D113BC" w:rsidRPr="00D113BC" w:rsidTr="00D113BC">
        <w:tc>
          <w:tcPr>
            <w:tcW w:w="3005"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Voorbereiding</w:t>
            </w:r>
          </w:p>
        </w:tc>
        <w:tc>
          <w:tcPr>
            <w:tcW w:w="2551"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Stap 1</w:t>
            </w:r>
          </w:p>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Trainingsdag Voorzitten groepscoaching</w:t>
            </w:r>
          </w:p>
        </w:tc>
        <w:tc>
          <w:tcPr>
            <w:tcW w:w="2104" w:type="dxa"/>
          </w:tcPr>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Stap 2</w:t>
            </w:r>
          </w:p>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Praktijkcoaching</w:t>
            </w:r>
          </w:p>
        </w:tc>
        <w:tc>
          <w:tcPr>
            <w:tcW w:w="1749" w:type="dxa"/>
          </w:tcPr>
          <w:p w:rsidR="0013685F" w:rsidRPr="00D113BC" w:rsidRDefault="0013685F" w:rsidP="00D113BC">
            <w:pPr>
              <w:spacing w:line="276" w:lineRule="auto"/>
              <w:rPr>
                <w:rFonts w:ascii="Verdana" w:hAnsi="Verdana" w:cs="Arial"/>
                <w:b/>
                <w:sz w:val="20"/>
                <w:szCs w:val="20"/>
              </w:rPr>
            </w:pPr>
          </w:p>
        </w:tc>
      </w:tr>
      <w:tr w:rsidR="00D113BC" w:rsidRPr="00D113BC" w:rsidTr="00D113BC">
        <w:tc>
          <w:tcPr>
            <w:tcW w:w="3005"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Invullen van 1 persoonlijk profiel ter voorbereiding op de trainingsdag</w:t>
            </w:r>
          </w:p>
        </w:tc>
        <w:tc>
          <w:tcPr>
            <w:tcW w:w="2551"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Leerdoel voor vervolg formuleren, verwerken in POP</w:t>
            </w:r>
          </w:p>
        </w:tc>
        <w:tc>
          <w:tcPr>
            <w:tcW w:w="2104"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Zelf uitvoeren onder supervisie (3x)</w:t>
            </w:r>
          </w:p>
        </w:tc>
        <w:tc>
          <w:tcPr>
            <w:tcW w:w="1749" w:type="dxa"/>
          </w:tcPr>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Schrijven reflectieverslag</w:t>
            </w:r>
          </w:p>
        </w:tc>
      </w:tr>
    </w:tbl>
    <w:p w:rsidR="0013685F" w:rsidRPr="00D113BC" w:rsidRDefault="0013685F" w:rsidP="00D113BC">
      <w:pPr>
        <w:spacing w:line="276" w:lineRule="auto"/>
        <w:rPr>
          <w:rFonts w:ascii="Verdana" w:hAnsi="Verdana" w:cs="Arial"/>
          <w:b/>
          <w:sz w:val="20"/>
          <w:szCs w:val="20"/>
        </w:rPr>
      </w:pPr>
    </w:p>
    <w:p w:rsidR="0013685F" w:rsidRPr="00D113BC" w:rsidRDefault="0013685F" w:rsidP="00D113BC">
      <w:pPr>
        <w:pStyle w:val="Kop4"/>
        <w:spacing w:line="276" w:lineRule="auto"/>
        <w:rPr>
          <w:rFonts w:ascii="Verdana" w:hAnsi="Verdana"/>
          <w:sz w:val="20"/>
          <w:szCs w:val="20"/>
        </w:rPr>
      </w:pPr>
      <w:r w:rsidRPr="00D113BC">
        <w:rPr>
          <w:rFonts w:ascii="Verdana" w:hAnsi="Verdana"/>
          <w:sz w:val="20"/>
          <w:szCs w:val="20"/>
        </w:rPr>
        <w:br w:type="page"/>
      </w:r>
    </w:p>
    <w:p w:rsidR="0013685F" w:rsidRPr="00D113BC" w:rsidRDefault="0013685F" w:rsidP="00D113BC">
      <w:pPr>
        <w:pStyle w:val="Kop4"/>
        <w:spacing w:line="276" w:lineRule="auto"/>
        <w:rPr>
          <w:rFonts w:ascii="Verdana" w:hAnsi="Verdana"/>
          <w:sz w:val="20"/>
          <w:szCs w:val="20"/>
        </w:rPr>
      </w:pPr>
    </w:p>
    <w:p w:rsidR="0013685F" w:rsidRPr="00D113BC" w:rsidRDefault="0013685F" w:rsidP="00D113BC">
      <w:pPr>
        <w:pStyle w:val="Kop4"/>
        <w:spacing w:line="276" w:lineRule="auto"/>
        <w:rPr>
          <w:rFonts w:ascii="Verdana" w:hAnsi="Verdana"/>
          <w:sz w:val="20"/>
          <w:szCs w:val="20"/>
        </w:rPr>
      </w:pPr>
      <w:r w:rsidRPr="00D113BC">
        <w:rPr>
          <w:rFonts w:ascii="Verdana" w:hAnsi="Verdana"/>
          <w:sz w:val="20"/>
          <w:szCs w:val="20"/>
        </w:rPr>
        <w:t>Opdrachten en certificering:</w:t>
      </w:r>
    </w:p>
    <w:p w:rsidR="00D113BC" w:rsidRDefault="00D113BC" w:rsidP="00D113BC">
      <w:pPr>
        <w:spacing w:line="276" w:lineRule="auto"/>
        <w:rPr>
          <w:rFonts w:ascii="Verdana" w:hAnsi="Verdana" w:cs="Arial"/>
          <w:color w:val="000000"/>
          <w:sz w:val="20"/>
          <w:szCs w:val="20"/>
        </w:rPr>
      </w:pPr>
    </w:p>
    <w:p w:rsidR="0013685F" w:rsidRPr="00D113BC" w:rsidRDefault="0013685F" w:rsidP="00D113BC">
      <w:pPr>
        <w:spacing w:line="276" w:lineRule="auto"/>
        <w:rPr>
          <w:rFonts w:ascii="Verdana" w:hAnsi="Verdana" w:cs="Arial"/>
          <w:color w:val="000000"/>
          <w:sz w:val="20"/>
          <w:szCs w:val="20"/>
        </w:rPr>
      </w:pPr>
      <w:r w:rsidRPr="00D113BC">
        <w:rPr>
          <w:rFonts w:ascii="Verdana" w:hAnsi="Verdana" w:cs="Arial"/>
          <w:color w:val="000000"/>
          <w:sz w:val="20"/>
          <w:szCs w:val="20"/>
        </w:rPr>
        <w:t>U ontvangt een certificaat indien u:</w:t>
      </w:r>
    </w:p>
    <w:p w:rsidR="0013685F" w:rsidRPr="00D113BC" w:rsidRDefault="0013685F" w:rsidP="00D113BC">
      <w:pPr>
        <w:numPr>
          <w:ilvl w:val="0"/>
          <w:numId w:val="2"/>
        </w:numPr>
        <w:spacing w:line="276" w:lineRule="auto"/>
        <w:ind w:left="357" w:hanging="357"/>
        <w:rPr>
          <w:rFonts w:ascii="Verdana" w:hAnsi="Verdana" w:cs="Arial"/>
          <w:color w:val="000000"/>
          <w:sz w:val="20"/>
          <w:szCs w:val="20"/>
        </w:rPr>
      </w:pPr>
      <w:r w:rsidRPr="00D113BC">
        <w:rPr>
          <w:rFonts w:ascii="Verdana" w:hAnsi="Verdana" w:cs="Arial"/>
          <w:color w:val="000000"/>
          <w:sz w:val="20"/>
          <w:szCs w:val="20"/>
        </w:rPr>
        <w:t>Aanwezig bent geweest op de trainingsdag</w:t>
      </w:r>
    </w:p>
    <w:p w:rsidR="0013685F" w:rsidRPr="00D113BC" w:rsidRDefault="0013685F" w:rsidP="00D113BC">
      <w:pPr>
        <w:numPr>
          <w:ilvl w:val="0"/>
          <w:numId w:val="2"/>
        </w:numPr>
        <w:spacing w:line="276" w:lineRule="auto"/>
        <w:ind w:left="357" w:hanging="357"/>
        <w:rPr>
          <w:rFonts w:ascii="Verdana" w:hAnsi="Verdana" w:cs="Arial"/>
          <w:b/>
          <w:color w:val="000000"/>
          <w:sz w:val="20"/>
          <w:szCs w:val="20"/>
        </w:rPr>
      </w:pPr>
      <w:r w:rsidRPr="00D113BC">
        <w:rPr>
          <w:rFonts w:ascii="Verdana" w:hAnsi="Verdana" w:cs="Arial"/>
          <w:color w:val="000000"/>
          <w:sz w:val="20"/>
          <w:szCs w:val="20"/>
        </w:rPr>
        <w:t>Niet meer dan 1 bijeenkomst Praktijkcoaching heeft gemist, en uiterlijk 2 weken na de laatste bijeenkomst Praktijkcoaching een reflectieverslag per mail aan de docent (die ook de trainingsdag verzorgd heeft)</w:t>
      </w:r>
      <w:r w:rsidR="00D113BC">
        <w:rPr>
          <w:rFonts w:ascii="Verdana" w:hAnsi="Verdana" w:cs="Arial"/>
          <w:color w:val="000000"/>
          <w:sz w:val="20"/>
          <w:szCs w:val="20"/>
        </w:rPr>
        <w:t xml:space="preserve"> </w:t>
      </w:r>
      <w:r w:rsidRPr="00D113BC">
        <w:rPr>
          <w:rFonts w:ascii="Verdana" w:hAnsi="Verdana" w:cs="Arial"/>
          <w:color w:val="000000"/>
          <w:sz w:val="20"/>
          <w:szCs w:val="20"/>
        </w:rPr>
        <w:t>stuurt.</w:t>
      </w:r>
    </w:p>
    <w:p w:rsidR="0013685F" w:rsidRPr="00D113BC" w:rsidRDefault="0013685F" w:rsidP="00D113BC">
      <w:pPr>
        <w:numPr>
          <w:ilvl w:val="0"/>
          <w:numId w:val="2"/>
        </w:numPr>
        <w:spacing w:line="276" w:lineRule="auto"/>
        <w:ind w:left="357" w:hanging="357"/>
        <w:rPr>
          <w:rFonts w:ascii="Verdana" w:hAnsi="Verdana" w:cs="Arial"/>
          <w:b/>
          <w:color w:val="000000"/>
          <w:sz w:val="20"/>
          <w:szCs w:val="20"/>
        </w:rPr>
      </w:pPr>
      <w:r w:rsidRPr="00D113BC">
        <w:rPr>
          <w:rFonts w:ascii="Verdana" w:hAnsi="Verdana" w:cs="Arial"/>
          <w:color w:val="000000"/>
          <w:sz w:val="20"/>
          <w:szCs w:val="20"/>
        </w:rPr>
        <w:t xml:space="preserve">Dit reflectieverslag is maximaal 2 A4. </w:t>
      </w:r>
      <w:r w:rsidR="00D113BC">
        <w:rPr>
          <w:rFonts w:ascii="Verdana" w:hAnsi="Verdana" w:cs="Arial"/>
          <w:color w:val="000000"/>
          <w:sz w:val="20"/>
          <w:szCs w:val="20"/>
        </w:rPr>
        <w:br/>
      </w:r>
      <w:r w:rsidRPr="00D113BC">
        <w:rPr>
          <w:rFonts w:ascii="Verdana" w:hAnsi="Verdana" w:cs="Arial"/>
          <w:color w:val="000000"/>
          <w:sz w:val="20"/>
          <w:szCs w:val="20"/>
        </w:rPr>
        <w:t xml:space="preserve">Hierin verwerkt de deelnemer de zijn/haar logboek en de ervaringen in en feedback vanuit de Praktijkcoaching. Daarnaast bevat het verslag een reflectie op het POP. </w:t>
      </w:r>
      <w:r w:rsidR="00D113BC">
        <w:rPr>
          <w:rFonts w:ascii="Verdana" w:hAnsi="Verdana" w:cs="Arial"/>
          <w:color w:val="000000"/>
          <w:sz w:val="20"/>
          <w:szCs w:val="20"/>
        </w:rPr>
        <w:br/>
      </w:r>
      <w:r w:rsidRPr="00D113BC">
        <w:rPr>
          <w:rFonts w:ascii="Verdana" w:hAnsi="Verdana" w:cs="Arial"/>
          <w:color w:val="000000"/>
          <w:sz w:val="20"/>
          <w:szCs w:val="20"/>
        </w:rPr>
        <w:t>Als bijlage wordt het POP meegestuurd.</w:t>
      </w:r>
    </w:p>
    <w:p w:rsidR="0013685F" w:rsidRPr="00D113BC" w:rsidRDefault="0013685F" w:rsidP="00D113BC">
      <w:pPr>
        <w:numPr>
          <w:ilvl w:val="0"/>
          <w:numId w:val="2"/>
        </w:numPr>
        <w:spacing w:line="276" w:lineRule="auto"/>
        <w:ind w:left="357" w:hanging="357"/>
        <w:rPr>
          <w:rFonts w:ascii="Verdana" w:hAnsi="Verdana" w:cs="Arial"/>
          <w:color w:val="000000"/>
          <w:sz w:val="20"/>
          <w:szCs w:val="20"/>
        </w:rPr>
      </w:pPr>
      <w:r w:rsidRPr="00D113BC">
        <w:rPr>
          <w:rFonts w:ascii="Verdana" w:hAnsi="Verdana" w:cs="Arial"/>
          <w:color w:val="000000"/>
          <w:sz w:val="20"/>
          <w:szCs w:val="20"/>
        </w:rPr>
        <w:t>Dit alles dient minimaal als voldoende beoordeeld te zijn.</w:t>
      </w:r>
    </w:p>
    <w:p w:rsidR="0013685F" w:rsidRPr="00D113BC" w:rsidRDefault="0013685F" w:rsidP="00D113BC">
      <w:pPr>
        <w:spacing w:line="276" w:lineRule="auto"/>
        <w:ind w:left="360"/>
        <w:rPr>
          <w:rFonts w:ascii="Verdana" w:hAnsi="Verdana" w:cs="Arial"/>
          <w:color w:val="000000"/>
          <w:sz w:val="20"/>
          <w:szCs w:val="20"/>
        </w:rPr>
      </w:pPr>
    </w:p>
    <w:p w:rsidR="0013685F" w:rsidRPr="00D113BC" w:rsidRDefault="0013685F" w:rsidP="00D113BC">
      <w:pPr>
        <w:spacing w:line="276" w:lineRule="auto"/>
        <w:ind w:left="720"/>
        <w:rPr>
          <w:rFonts w:ascii="Verdana" w:hAnsi="Verdana" w:cs="Arial"/>
          <w:color w:val="000000"/>
          <w:sz w:val="20"/>
          <w:szCs w:val="20"/>
        </w:rPr>
        <w:sectPr w:rsidR="0013685F" w:rsidRPr="00D113BC" w:rsidSect="00AB7DE8">
          <w:footerReference w:type="default" r:id="rId7"/>
          <w:headerReference w:type="first" r:id="rId8"/>
          <w:footerReference w:type="first" r:id="rId9"/>
          <w:pgSz w:w="11906" w:h="16838"/>
          <w:pgMar w:top="1418" w:right="1418" w:bottom="1418" w:left="1418" w:header="709" w:footer="709" w:gutter="0"/>
          <w:cols w:space="720"/>
          <w:titlePg/>
          <w:docGrid w:linePitch="360"/>
        </w:sectPr>
      </w:pP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2"/>
        <w:spacing w:line="276" w:lineRule="auto"/>
        <w:rPr>
          <w:rFonts w:ascii="Verdana" w:hAnsi="Verdana"/>
          <w:sz w:val="20"/>
          <w:szCs w:val="20"/>
        </w:rPr>
      </w:pPr>
      <w:bookmarkStart w:id="14" w:name="_Toc316295243"/>
      <w:bookmarkStart w:id="15" w:name="_Toc363467469"/>
      <w:r w:rsidRPr="00D113BC">
        <w:rPr>
          <w:rFonts w:ascii="Verdana" w:hAnsi="Verdana"/>
          <w:sz w:val="20"/>
          <w:szCs w:val="20"/>
        </w:rPr>
        <w:t>Stap 1: Trainingsdag Voorzitten Groepscoaching in hoofdlijnen</w:t>
      </w:r>
      <w:bookmarkEnd w:id="14"/>
      <w:bookmarkEnd w:id="15"/>
    </w:p>
    <w:p w:rsidR="0013685F" w:rsidRPr="00D113BC" w:rsidRDefault="0013685F" w:rsidP="00D113BC">
      <w:pPr>
        <w:spacing w:line="276" w:lineRule="auto"/>
        <w:rPr>
          <w:rFonts w:ascii="Verdana" w:hAnsi="Verdana"/>
          <w:sz w:val="20"/>
          <w:szCs w:val="20"/>
        </w:rPr>
      </w:pPr>
    </w:p>
    <w:p w:rsidR="0013685F" w:rsidRPr="00D113BC" w:rsidRDefault="0013685F" w:rsidP="00D113BC">
      <w:pPr>
        <w:spacing w:line="276" w:lineRule="auto"/>
        <w:rPr>
          <w:rFonts w:ascii="Verdana" w:hAnsi="Verdana"/>
          <w:sz w:val="20"/>
          <w:szCs w:val="20"/>
        </w:rPr>
      </w:pPr>
    </w:p>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09:30 start</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Welkom, korte kennismaking, uitleg dag, gebruik van logboek en certificering</w:t>
      </w: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Een sessie ‘Groepscoaching’, geleid door docent en met inbreng van een deelnemer</w:t>
      </w:r>
    </w:p>
    <w:p w:rsidR="0013685F" w:rsidRPr="00D113BC" w:rsidRDefault="0013685F" w:rsidP="00D113BC">
      <w:pPr>
        <w:spacing w:line="276" w:lineRule="auto"/>
        <w:rPr>
          <w:rFonts w:ascii="Verdana" w:hAnsi="Verdana" w:cs="Arial"/>
          <w:sz w:val="20"/>
          <w:szCs w:val="20"/>
        </w:rPr>
      </w:pPr>
    </w:p>
    <w:p w:rsidR="0013685F" w:rsidRPr="00D113BC" w:rsidRDefault="00D113BC" w:rsidP="00D113BC">
      <w:pPr>
        <w:spacing w:line="276" w:lineRule="auto"/>
        <w:rPr>
          <w:rFonts w:ascii="Verdana" w:hAnsi="Verdana" w:cs="Arial"/>
          <w:sz w:val="20"/>
          <w:szCs w:val="20"/>
        </w:rPr>
      </w:pPr>
      <w:r>
        <w:rPr>
          <w:rFonts w:ascii="Verdana" w:hAnsi="Verdana" w:cs="Arial"/>
          <w:b/>
          <w:sz w:val="20"/>
          <w:szCs w:val="20"/>
        </w:rPr>
        <w:t>K</w:t>
      </w:r>
      <w:r w:rsidR="0013685F" w:rsidRPr="00D113BC">
        <w:rPr>
          <w:rFonts w:ascii="Verdana" w:hAnsi="Verdana" w:cs="Arial"/>
          <w:b/>
          <w:sz w:val="20"/>
          <w:szCs w:val="20"/>
        </w:rPr>
        <w:t>offiepauze</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Verdieping groepscoaching n.a.v. de sessie</w:t>
      </w: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Inzoomen a.d.h.v. plaatje&gt;praatje (Dvd-fragment per fase/stap in het proces van groepscoaching&gt; na iedere stap toelichting)</w:t>
      </w:r>
    </w:p>
    <w:p w:rsidR="0013685F" w:rsidRPr="00D113BC" w:rsidRDefault="0013685F" w:rsidP="00D113BC">
      <w:pPr>
        <w:spacing w:line="276" w:lineRule="auto"/>
        <w:ind w:firstLine="6"/>
        <w:rPr>
          <w:rFonts w:ascii="Verdana" w:hAnsi="Verdana" w:cs="Arial"/>
          <w:sz w:val="20"/>
          <w:szCs w:val="20"/>
        </w:rPr>
      </w:pPr>
      <w:r w:rsidRPr="00D113BC">
        <w:rPr>
          <w:rFonts w:ascii="Verdana" w:hAnsi="Verdana" w:cs="Arial"/>
          <w:sz w:val="20"/>
          <w:szCs w:val="20"/>
        </w:rPr>
        <w:t>Alle stappen laten zien en doornemen</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Lunch 12:30 -13:00</w:t>
      </w:r>
    </w:p>
    <w:p w:rsidR="0013685F" w:rsidRPr="00D113BC" w:rsidRDefault="0013685F" w:rsidP="00D113BC">
      <w:pPr>
        <w:spacing w:line="276" w:lineRule="auto"/>
        <w:rPr>
          <w:rFonts w:ascii="Verdana" w:hAnsi="Verdana" w:cs="Arial"/>
          <w:sz w:val="20"/>
          <w:szCs w:val="20"/>
        </w:rPr>
      </w:pPr>
    </w:p>
    <w:p w:rsidR="00571611" w:rsidRDefault="0013685F" w:rsidP="00D113BC">
      <w:pPr>
        <w:tabs>
          <w:tab w:val="left" w:pos="1418"/>
        </w:tabs>
        <w:spacing w:line="276" w:lineRule="auto"/>
        <w:rPr>
          <w:rFonts w:ascii="Verdana" w:hAnsi="Verdana" w:cs="Arial"/>
          <w:sz w:val="20"/>
          <w:szCs w:val="20"/>
        </w:rPr>
      </w:pPr>
      <w:r w:rsidRPr="00D113BC">
        <w:rPr>
          <w:rFonts w:ascii="Verdana" w:hAnsi="Verdana" w:cs="Arial"/>
          <w:sz w:val="20"/>
          <w:szCs w:val="20"/>
        </w:rPr>
        <w:t xml:space="preserve">Oefenen van groepscoaching (desnoods groep splitsen in kleinere groepen zodat veel deelnemers aan bod komen of bijv. binnenring / buitenring verdeling waarbij observatoren ieder een stap observeren en feedback geven.) </w:t>
      </w:r>
    </w:p>
    <w:p w:rsidR="0013685F" w:rsidRPr="00D113BC" w:rsidRDefault="0013685F" w:rsidP="00D113BC">
      <w:pPr>
        <w:tabs>
          <w:tab w:val="left" w:pos="1418"/>
        </w:tabs>
        <w:spacing w:line="276" w:lineRule="auto"/>
        <w:rPr>
          <w:rFonts w:ascii="Verdana" w:hAnsi="Verdana" w:cs="Arial"/>
          <w:sz w:val="20"/>
          <w:szCs w:val="20"/>
        </w:rPr>
      </w:pPr>
      <w:r w:rsidRPr="00D113BC">
        <w:rPr>
          <w:rFonts w:ascii="Verdana" w:hAnsi="Verdana" w:cs="Arial"/>
          <w:sz w:val="20"/>
          <w:szCs w:val="20"/>
        </w:rPr>
        <w:t>Bij voorkeur 2 x casus, als er veel vragen zijn, dan 1x). Ook kan hier DVD materiaal bekeken worden van sessies Groepscoaching.</w:t>
      </w:r>
    </w:p>
    <w:p w:rsidR="0013685F" w:rsidRPr="00D113BC" w:rsidRDefault="0013685F" w:rsidP="00D113BC">
      <w:pPr>
        <w:spacing w:line="276" w:lineRule="auto"/>
        <w:ind w:left="1416"/>
        <w:rPr>
          <w:rFonts w:ascii="Verdana" w:hAnsi="Verdana" w:cs="Arial"/>
          <w:sz w:val="20"/>
          <w:szCs w:val="20"/>
        </w:rPr>
      </w:pPr>
    </w:p>
    <w:p w:rsidR="0013685F" w:rsidRPr="00D113BC" w:rsidRDefault="0013685F" w:rsidP="00D113BC">
      <w:pPr>
        <w:spacing w:line="276" w:lineRule="auto"/>
        <w:rPr>
          <w:rFonts w:ascii="Verdana" w:hAnsi="Verdana" w:cs="Arial"/>
          <w:b/>
          <w:sz w:val="20"/>
          <w:szCs w:val="20"/>
        </w:rPr>
      </w:pPr>
      <w:r w:rsidRPr="00D113BC">
        <w:rPr>
          <w:rFonts w:ascii="Verdana" w:hAnsi="Verdana" w:cs="Arial"/>
          <w:b/>
          <w:sz w:val="20"/>
          <w:szCs w:val="20"/>
        </w:rPr>
        <w:t>Theepauze</w:t>
      </w:r>
    </w:p>
    <w:p w:rsidR="0013685F" w:rsidRPr="00D113BC" w:rsidRDefault="0013685F" w:rsidP="00D113BC">
      <w:pPr>
        <w:spacing w:line="276" w:lineRule="auto"/>
        <w:rPr>
          <w:rFonts w:ascii="Verdana" w:hAnsi="Verdana"/>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Oefenen zoals voor de koffie (1 casus, met toepassing van het geleerde van vóór de koffie)</w:t>
      </w: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Leerdoelen formuleren voor vervolg van het traject.</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p>
    <w:p w:rsidR="0013685F" w:rsidRPr="00D113BC" w:rsidRDefault="0013685F" w:rsidP="00571611">
      <w:pPr>
        <w:spacing w:line="276" w:lineRule="auto"/>
        <w:rPr>
          <w:rFonts w:ascii="Verdana" w:hAnsi="Verdana" w:cs="Arial"/>
          <w:b/>
          <w:sz w:val="20"/>
          <w:szCs w:val="20"/>
        </w:rPr>
      </w:pPr>
      <w:r w:rsidRPr="00D113BC">
        <w:rPr>
          <w:rFonts w:ascii="Verdana" w:hAnsi="Verdana" w:cs="Arial"/>
          <w:b/>
          <w:sz w:val="20"/>
          <w:szCs w:val="20"/>
        </w:rPr>
        <w:t>16:30 Afsluiting</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3"/>
        <w:spacing w:line="276" w:lineRule="auto"/>
        <w:rPr>
          <w:rFonts w:ascii="Verdana" w:hAnsi="Verdana"/>
          <w:sz w:val="20"/>
          <w:szCs w:val="20"/>
        </w:rPr>
      </w:pPr>
      <w:bookmarkStart w:id="16" w:name="_Toc363463321"/>
      <w:bookmarkStart w:id="17" w:name="_Toc363463526"/>
      <w:bookmarkStart w:id="18" w:name="_Toc363467470"/>
      <w:r w:rsidRPr="00D113BC">
        <w:rPr>
          <w:rFonts w:ascii="Verdana" w:hAnsi="Verdana"/>
          <w:sz w:val="20"/>
          <w:szCs w:val="20"/>
        </w:rPr>
        <w:t>Voorbereiding</w:t>
      </w:r>
      <w:bookmarkEnd w:id="16"/>
      <w:bookmarkEnd w:id="17"/>
      <w:bookmarkEnd w:id="18"/>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4"/>
        <w:spacing w:line="276" w:lineRule="auto"/>
        <w:rPr>
          <w:rFonts w:ascii="Verdana" w:hAnsi="Verdana"/>
          <w:sz w:val="20"/>
          <w:szCs w:val="20"/>
        </w:rPr>
      </w:pPr>
      <w:r w:rsidRPr="00D113BC">
        <w:rPr>
          <w:rFonts w:ascii="Verdana" w:hAnsi="Verdana"/>
          <w:sz w:val="20"/>
          <w:szCs w:val="20"/>
        </w:rPr>
        <w:t>Doen</w:t>
      </w: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Voorafgaande aan de training maakt u samen met een cliënt een volledig ingevuld en geanonimiseerd Persoonlijk Profiel, u heeft minimaal 10 kopieën bij u op de trainingsdag.</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pStyle w:val="Kop4"/>
        <w:spacing w:line="276" w:lineRule="auto"/>
        <w:rPr>
          <w:rFonts w:ascii="Verdana" w:hAnsi="Verdana"/>
          <w:sz w:val="20"/>
          <w:szCs w:val="20"/>
        </w:rPr>
      </w:pPr>
      <w:r w:rsidRPr="00D113BC">
        <w:rPr>
          <w:rFonts w:ascii="Verdana" w:hAnsi="Verdana"/>
          <w:sz w:val="20"/>
          <w:szCs w:val="20"/>
        </w:rPr>
        <w:t>Lezen</w:t>
      </w:r>
    </w:p>
    <w:p w:rsidR="00571611" w:rsidRDefault="0013685F" w:rsidP="00D113BC">
      <w:pPr>
        <w:spacing w:line="276" w:lineRule="auto"/>
        <w:rPr>
          <w:rFonts w:ascii="Verdana" w:hAnsi="Verdana" w:cs="Arial"/>
          <w:sz w:val="20"/>
          <w:szCs w:val="20"/>
        </w:rPr>
      </w:pPr>
      <w:r w:rsidRPr="00D113BC">
        <w:rPr>
          <w:rFonts w:ascii="Verdana" w:hAnsi="Verdana" w:cs="Arial"/>
          <w:sz w:val="20"/>
          <w:szCs w:val="20"/>
        </w:rPr>
        <w:t xml:space="preserve">Zo worden cliënten burgers: </w:t>
      </w:r>
    </w:p>
    <w:p w:rsidR="00571611" w:rsidRDefault="0013685F" w:rsidP="00D113BC">
      <w:pPr>
        <w:spacing w:line="276" w:lineRule="auto"/>
        <w:rPr>
          <w:rFonts w:ascii="Verdana" w:hAnsi="Verdana" w:cs="Arial"/>
          <w:sz w:val="20"/>
          <w:szCs w:val="20"/>
        </w:rPr>
      </w:pPr>
      <w:r w:rsidRPr="00D113BC">
        <w:rPr>
          <w:rFonts w:ascii="Verdana" w:hAnsi="Verdana" w:cs="Arial"/>
          <w:sz w:val="20"/>
          <w:szCs w:val="20"/>
        </w:rPr>
        <w:t xml:space="preserve">Hoofdstuk 2: 2.3 en 2.4 </w:t>
      </w:r>
    </w:p>
    <w:p w:rsidR="0013685F" w:rsidRPr="00D113BC" w:rsidRDefault="00571611" w:rsidP="00D113BC">
      <w:pPr>
        <w:spacing w:line="276" w:lineRule="auto"/>
        <w:rPr>
          <w:rFonts w:ascii="Verdana" w:hAnsi="Verdana"/>
          <w:sz w:val="20"/>
          <w:szCs w:val="20"/>
        </w:rPr>
      </w:pPr>
      <w:r>
        <w:rPr>
          <w:rFonts w:ascii="Verdana" w:hAnsi="Verdana" w:cs="Arial"/>
          <w:sz w:val="20"/>
          <w:szCs w:val="20"/>
        </w:rPr>
        <w:t>H</w:t>
      </w:r>
      <w:r w:rsidR="0013685F" w:rsidRPr="00D113BC">
        <w:rPr>
          <w:rFonts w:ascii="Verdana" w:hAnsi="Verdana" w:cs="Arial"/>
          <w:sz w:val="20"/>
          <w:szCs w:val="20"/>
        </w:rPr>
        <w:t xml:space="preserve">oofdstuk 6 (vooral de Groepscoaching en de </w:t>
      </w:r>
      <w:r w:rsidR="00D113BC">
        <w:rPr>
          <w:rFonts w:ascii="Verdana" w:hAnsi="Verdana" w:cs="Arial"/>
          <w:sz w:val="20"/>
          <w:szCs w:val="20"/>
        </w:rPr>
        <w:t>Praktijk</w:t>
      </w:r>
      <w:r w:rsidR="00D113BC" w:rsidRPr="00D113BC">
        <w:rPr>
          <w:rFonts w:ascii="Verdana" w:hAnsi="Verdana" w:cs="Arial"/>
          <w:sz w:val="20"/>
          <w:szCs w:val="20"/>
        </w:rPr>
        <w:t>coaching</w:t>
      </w:r>
      <w:r w:rsidR="0013685F" w:rsidRPr="00D113BC">
        <w:rPr>
          <w:rFonts w:ascii="Verdana" w:hAnsi="Verdana" w:cs="Arial"/>
          <w:sz w:val="20"/>
          <w:szCs w:val="20"/>
        </w:rPr>
        <w:t>).</w:t>
      </w:r>
      <w:r w:rsidR="0013685F" w:rsidRPr="00D113BC">
        <w:rPr>
          <w:rFonts w:ascii="Verdana" w:hAnsi="Verdana"/>
          <w:sz w:val="20"/>
          <w:szCs w:val="20"/>
        </w:rPr>
        <w:br w:type="page"/>
      </w:r>
    </w:p>
    <w:p w:rsidR="0013685F" w:rsidRPr="00D113BC" w:rsidRDefault="0013685F" w:rsidP="00D113BC">
      <w:pPr>
        <w:spacing w:line="276" w:lineRule="auto"/>
        <w:rPr>
          <w:rFonts w:ascii="Verdana" w:hAnsi="Verdana"/>
          <w:sz w:val="20"/>
          <w:szCs w:val="20"/>
        </w:rPr>
      </w:pPr>
    </w:p>
    <w:p w:rsidR="0013685F" w:rsidRPr="00D113BC" w:rsidRDefault="0013685F" w:rsidP="00D113BC">
      <w:pPr>
        <w:pStyle w:val="Kop2"/>
        <w:spacing w:line="276" w:lineRule="auto"/>
        <w:rPr>
          <w:rFonts w:ascii="Verdana" w:hAnsi="Verdana"/>
          <w:sz w:val="20"/>
          <w:szCs w:val="20"/>
        </w:rPr>
      </w:pPr>
      <w:bookmarkStart w:id="19" w:name="_Toc316295244"/>
      <w:bookmarkStart w:id="20" w:name="_Toc363467471"/>
      <w:r w:rsidRPr="00D113BC">
        <w:rPr>
          <w:rFonts w:ascii="Verdana" w:hAnsi="Verdana"/>
          <w:sz w:val="20"/>
          <w:szCs w:val="20"/>
        </w:rPr>
        <w:t>Stap 2: Praktijkcoaching</w:t>
      </w:r>
      <w:bookmarkEnd w:id="19"/>
      <w:bookmarkEnd w:id="20"/>
    </w:p>
    <w:p w:rsidR="0013685F" w:rsidRPr="00D113BC" w:rsidRDefault="0013685F" w:rsidP="00D113BC">
      <w:pPr>
        <w:spacing w:line="276" w:lineRule="auto"/>
        <w:rPr>
          <w:rFonts w:ascii="Verdana" w:hAnsi="Verdana" w:cs="Arial"/>
          <w:b/>
          <w:sz w:val="20"/>
          <w:szCs w:val="20"/>
        </w:rPr>
      </w:pPr>
    </w:p>
    <w:p w:rsidR="0013685F" w:rsidRDefault="0013685F" w:rsidP="00D113BC">
      <w:pPr>
        <w:spacing w:line="276" w:lineRule="auto"/>
        <w:rPr>
          <w:rFonts w:ascii="Verdana" w:hAnsi="Verdana" w:cs="Arial"/>
          <w:sz w:val="20"/>
          <w:szCs w:val="20"/>
        </w:rPr>
      </w:pPr>
      <w:r w:rsidRPr="00D113BC">
        <w:rPr>
          <w:rFonts w:ascii="Verdana" w:hAnsi="Verdana" w:cs="Arial"/>
          <w:sz w:val="20"/>
          <w:szCs w:val="20"/>
        </w:rPr>
        <w:t>Iedere deelnemer voert 3x zel</w:t>
      </w:r>
      <w:r w:rsidR="00571611">
        <w:rPr>
          <w:rFonts w:ascii="Verdana" w:hAnsi="Verdana" w:cs="Arial"/>
          <w:sz w:val="20"/>
          <w:szCs w:val="20"/>
        </w:rPr>
        <w:t>fstandig een groepscoaching uit in haar / zijn team.</w:t>
      </w:r>
    </w:p>
    <w:p w:rsidR="00571611" w:rsidRPr="00D113BC" w:rsidRDefault="00571611" w:rsidP="00D113BC">
      <w:pPr>
        <w:spacing w:line="276" w:lineRule="auto"/>
        <w:rPr>
          <w:rFonts w:ascii="Verdana" w:hAnsi="Verdana" w:cs="Arial"/>
          <w:sz w:val="20"/>
          <w:szCs w:val="20"/>
        </w:rPr>
      </w:pPr>
      <w:r>
        <w:rPr>
          <w:rFonts w:ascii="Verdana" w:hAnsi="Verdana" w:cs="Arial"/>
          <w:sz w:val="20"/>
          <w:szCs w:val="20"/>
        </w:rPr>
        <w:t>Hiervoor heeft een teamlid een persoonlijk krachtenprofiel opgesteld met een cliënt.</w:t>
      </w:r>
    </w:p>
    <w:p w:rsidR="00D113BC" w:rsidRDefault="00D113BC" w:rsidP="00D113BC">
      <w:pPr>
        <w:spacing w:line="276" w:lineRule="auto"/>
        <w:rPr>
          <w:rFonts w:ascii="Verdana" w:hAnsi="Verdana" w:cs="Arial"/>
          <w:sz w:val="20"/>
          <w:szCs w:val="20"/>
        </w:rPr>
      </w:pPr>
    </w:p>
    <w:p w:rsidR="0013685F" w:rsidRDefault="0013685F" w:rsidP="00D113BC">
      <w:pPr>
        <w:spacing w:line="276" w:lineRule="auto"/>
        <w:rPr>
          <w:rFonts w:ascii="Verdana" w:hAnsi="Verdana" w:cs="Arial"/>
          <w:sz w:val="20"/>
          <w:szCs w:val="20"/>
        </w:rPr>
      </w:pPr>
      <w:r w:rsidRPr="00D113BC">
        <w:rPr>
          <w:rFonts w:ascii="Verdana" w:hAnsi="Verdana" w:cs="Arial"/>
          <w:sz w:val="20"/>
          <w:szCs w:val="20"/>
        </w:rPr>
        <w:t>Voorafgaand aan iedere groepscoaching, heeft de deelnemer een voorbespreking met de Praktijkcoach (mentor) en vraagt deze om gericht te observeren naar specifieke coachvaardigheden die de deelnemer zich eigen wil maken (zie POP).</w:t>
      </w:r>
    </w:p>
    <w:p w:rsidR="00D113BC" w:rsidRPr="00D113BC" w:rsidRDefault="00D113BC"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Ook wordt de rol van de Praktijkcoach besproken: deze kan observeren en feedback geven, maar ook op verzoek zelf een sessie uitvoeren. Bij het observeren kan het soms handig zijn om afspraken te maken hoe deelnemers en praktijkcoach communiceren tijdens de sessie: vragen om hulp vanuit de deelnemer, aanvullingen vanuit de praktijkcoach etc.</w:t>
      </w:r>
    </w:p>
    <w:p w:rsidR="00D113BC" w:rsidRDefault="00D113BC"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Na de groepscoaching vindt er een nabespreking plaats, waarin de deelnemer gerichte feedback ontvangt van de mentor, die gebruikt kan worden voor verdere ontwikkeling.</w:t>
      </w:r>
    </w:p>
    <w:p w:rsidR="0013685F" w:rsidRPr="00D113BC" w:rsidRDefault="0013685F" w:rsidP="00D113BC">
      <w:pPr>
        <w:spacing w:line="276" w:lineRule="auto"/>
        <w:rPr>
          <w:rFonts w:ascii="Verdana" w:hAnsi="Verdana" w:cs="Arial"/>
          <w:sz w:val="20"/>
          <w:szCs w:val="20"/>
        </w:rPr>
      </w:pPr>
    </w:p>
    <w:p w:rsidR="0013685F" w:rsidRPr="00D113BC" w:rsidRDefault="0013685F" w:rsidP="00D113BC">
      <w:pPr>
        <w:spacing w:line="276" w:lineRule="auto"/>
        <w:rPr>
          <w:rFonts w:ascii="Verdana" w:hAnsi="Verdana" w:cs="Arial"/>
          <w:sz w:val="20"/>
          <w:szCs w:val="20"/>
        </w:rPr>
      </w:pPr>
      <w:r w:rsidRPr="00D113BC">
        <w:rPr>
          <w:rFonts w:ascii="Verdana" w:hAnsi="Verdana" w:cs="Arial"/>
          <w:sz w:val="20"/>
          <w:szCs w:val="20"/>
        </w:rPr>
        <w:t>Uiterlijk 2 weken na de laatste bijeenkomst Praktijkcoaching stuurt de deelnemer het reflectieverslag in naar de docent die de trainingsdag verzorgd heeft.</w:t>
      </w:r>
    </w:p>
    <w:p w:rsidR="0013685F" w:rsidRDefault="0013685F" w:rsidP="0013685F">
      <w:pPr>
        <w:rPr>
          <w:rFonts w:cs="Arial"/>
        </w:rPr>
      </w:pPr>
    </w:p>
    <w:p w:rsidR="0013685F" w:rsidRDefault="0013685F" w:rsidP="0013685F"/>
    <w:p w:rsidR="006F65DA" w:rsidRDefault="006F65DA"/>
    <w:sectPr w:rsidR="006F65DA">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CE" w:rsidRDefault="00766ACE" w:rsidP="0013685F">
      <w:r>
        <w:separator/>
      </w:r>
    </w:p>
  </w:endnote>
  <w:endnote w:type="continuationSeparator" w:id="0">
    <w:p w:rsidR="00766ACE" w:rsidRDefault="00766ACE" w:rsidP="001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cala-Regular">
    <w:altName w:val="Cambria"/>
    <w:panose1 w:val="02040604050406020203"/>
    <w:charset w:val="00"/>
    <w:family w:val="roman"/>
    <w:pitch w:val="variable"/>
    <w:sig w:usb0="80000027" w:usb1="00000040" w:usb2="00000000" w:usb3="00000000" w:csb0="00000001" w:csb1="00000000"/>
  </w:font>
  <w:font w:name="ScalaSans-Regular">
    <w:altName w:val="Calibri"/>
    <w:panose1 w:val="020B0503060101020103"/>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F" w:rsidRPr="00727C86" w:rsidRDefault="0013685F" w:rsidP="00AB7DE8">
    <w:pPr>
      <w:pStyle w:val="Voettekst"/>
      <w:framePr w:wrap="around" w:vAnchor="text" w:hAnchor="margin" w:xAlign="outside" w:y="1"/>
      <w:rPr>
        <w:rStyle w:val="Paginanummer"/>
        <w:rFonts w:ascii="ScalaSans-Regular" w:hAnsi="ScalaSans-Regular"/>
        <w:sz w:val="18"/>
        <w:szCs w:val="18"/>
      </w:rPr>
    </w:pPr>
    <w:r w:rsidRPr="00727C86">
      <w:rPr>
        <w:rStyle w:val="Paginanummer"/>
        <w:rFonts w:ascii="ScalaSans-Regular" w:hAnsi="ScalaSans-Regular"/>
        <w:sz w:val="18"/>
        <w:szCs w:val="18"/>
      </w:rPr>
      <w:fldChar w:fldCharType="begin"/>
    </w:r>
    <w:r w:rsidRPr="00727C86">
      <w:rPr>
        <w:rStyle w:val="Paginanummer"/>
        <w:rFonts w:ascii="ScalaSans-Regular" w:hAnsi="ScalaSans-Regular"/>
        <w:sz w:val="18"/>
        <w:szCs w:val="18"/>
      </w:rPr>
      <w:instrText xml:space="preserve">PAGE  </w:instrText>
    </w:r>
    <w:r w:rsidRPr="00727C86">
      <w:rPr>
        <w:rStyle w:val="Paginanummer"/>
        <w:rFonts w:ascii="ScalaSans-Regular" w:hAnsi="ScalaSans-Regular"/>
        <w:sz w:val="18"/>
        <w:szCs w:val="18"/>
      </w:rPr>
      <w:fldChar w:fldCharType="separate"/>
    </w:r>
    <w:r w:rsidR="00E12A19">
      <w:rPr>
        <w:rStyle w:val="Paginanummer"/>
        <w:rFonts w:ascii="ScalaSans-Regular" w:hAnsi="ScalaSans-Regular"/>
        <w:noProof/>
        <w:sz w:val="18"/>
        <w:szCs w:val="18"/>
      </w:rPr>
      <w:t>2</w:t>
    </w:r>
    <w:r w:rsidRPr="00727C86">
      <w:rPr>
        <w:rStyle w:val="Paginanummer"/>
        <w:rFonts w:ascii="ScalaSans-Regular" w:hAnsi="ScalaSans-Regular"/>
        <w:sz w:val="18"/>
        <w:szCs w:val="18"/>
      </w:rPr>
      <w:fldChar w:fldCharType="end"/>
    </w:r>
  </w:p>
  <w:p w:rsidR="0013685F" w:rsidRPr="00876D48" w:rsidRDefault="0013685F" w:rsidP="00AB7DE8">
    <w:pPr>
      <w:pStyle w:val="Voettekst"/>
      <w:ind w:right="360"/>
      <w:jc w:val="center"/>
      <w:rPr>
        <w:rFonts w:ascii="ScalaSans-Regular" w:hAnsi="ScalaSans-Regular"/>
        <w:sz w:val="18"/>
        <w:szCs w:val="18"/>
        <w:lang w:val="en-US"/>
      </w:rPr>
    </w:pPr>
    <w:r>
      <w:rPr>
        <w:rFonts w:ascii="ScalaSans-Regular" w:hAnsi="ScalaSans-Regular"/>
        <w:sz w:val="18"/>
        <w:szCs w:val="18"/>
      </w:rPr>
      <w:tab/>
    </w:r>
    <w:r w:rsidRPr="00876D48">
      <w:rPr>
        <w:rFonts w:ascii="ScalaSans-Regular" w:hAnsi="ScalaSans-Regular"/>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F" w:rsidRDefault="0013685F" w:rsidP="009326E3">
    <w:pPr>
      <w:pStyle w:val="Koptekst"/>
      <w:tabs>
        <w:tab w:val="clear" w:pos="4703"/>
        <w:tab w:val="clear" w:pos="9406"/>
        <w:tab w:val="center" w:pos="4536"/>
      </w:tabs>
      <w:ind w:right="360" w:firstLine="360"/>
      <w:jc w:val="center"/>
      <w:rPr>
        <w:rFonts w:ascii="ScalaSans-Regular" w:hAnsi="ScalaSans-Regula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F" w:rsidRPr="00727C86" w:rsidRDefault="0013685F" w:rsidP="00AB7DE8">
    <w:pPr>
      <w:pStyle w:val="Voettekst"/>
      <w:framePr w:wrap="around" w:vAnchor="text" w:hAnchor="margin" w:xAlign="outside" w:y="1"/>
      <w:rPr>
        <w:rStyle w:val="Paginanummer"/>
        <w:rFonts w:ascii="ScalaSans-Regular" w:hAnsi="ScalaSans-Regular"/>
        <w:sz w:val="18"/>
        <w:szCs w:val="18"/>
      </w:rPr>
    </w:pPr>
    <w:r w:rsidRPr="00727C86">
      <w:rPr>
        <w:rStyle w:val="Paginanummer"/>
        <w:rFonts w:ascii="ScalaSans-Regular" w:hAnsi="ScalaSans-Regular"/>
        <w:sz w:val="18"/>
        <w:szCs w:val="18"/>
      </w:rPr>
      <w:fldChar w:fldCharType="begin"/>
    </w:r>
    <w:r w:rsidRPr="00727C86">
      <w:rPr>
        <w:rStyle w:val="Paginanummer"/>
        <w:rFonts w:ascii="ScalaSans-Regular" w:hAnsi="ScalaSans-Regular"/>
        <w:sz w:val="18"/>
        <w:szCs w:val="18"/>
      </w:rPr>
      <w:instrText xml:space="preserve">PAGE  </w:instrText>
    </w:r>
    <w:r w:rsidRPr="00727C86">
      <w:rPr>
        <w:rStyle w:val="Paginanummer"/>
        <w:rFonts w:ascii="ScalaSans-Regular" w:hAnsi="ScalaSans-Regular"/>
        <w:sz w:val="18"/>
        <w:szCs w:val="18"/>
      </w:rPr>
      <w:fldChar w:fldCharType="separate"/>
    </w:r>
    <w:r w:rsidR="00E12A19">
      <w:rPr>
        <w:rStyle w:val="Paginanummer"/>
        <w:rFonts w:ascii="ScalaSans-Regular" w:hAnsi="ScalaSans-Regular"/>
        <w:noProof/>
        <w:sz w:val="18"/>
        <w:szCs w:val="18"/>
      </w:rPr>
      <w:t>5</w:t>
    </w:r>
    <w:r w:rsidRPr="00727C86">
      <w:rPr>
        <w:rStyle w:val="Paginanummer"/>
        <w:rFonts w:ascii="ScalaSans-Regular" w:hAnsi="ScalaSans-Regular"/>
        <w:sz w:val="18"/>
        <w:szCs w:val="18"/>
      </w:rPr>
      <w:fldChar w:fldCharType="end"/>
    </w:r>
  </w:p>
  <w:p w:rsidR="0013685F" w:rsidRPr="00876D48" w:rsidRDefault="0013685F" w:rsidP="00750C10">
    <w:pPr>
      <w:pStyle w:val="Koptekst"/>
      <w:tabs>
        <w:tab w:val="clear" w:pos="4703"/>
        <w:tab w:val="clear" w:pos="9406"/>
        <w:tab w:val="center" w:pos="4536"/>
      </w:tabs>
      <w:ind w:right="360" w:firstLine="360"/>
      <w:jc w:val="center"/>
      <w:rPr>
        <w:rFonts w:ascii="ScalaSans-Regular" w:hAnsi="ScalaSans-Regular"/>
        <w:sz w:val="18"/>
        <w:szCs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85F" w:rsidRPr="00727C86" w:rsidRDefault="0013685F" w:rsidP="00AB7DE8">
    <w:pPr>
      <w:pStyle w:val="Voettekst"/>
      <w:ind w:right="360"/>
      <w:jc w:val="center"/>
      <w:rPr>
        <w:rFonts w:ascii="ScalaSans-Regular" w:hAnsi="ScalaSans-Regula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CE" w:rsidRDefault="00766ACE" w:rsidP="0013685F">
      <w:r>
        <w:separator/>
      </w:r>
    </w:p>
  </w:footnote>
  <w:footnote w:type="continuationSeparator" w:id="0">
    <w:p w:rsidR="00766ACE" w:rsidRDefault="00766ACE" w:rsidP="0013685F">
      <w:r>
        <w:continuationSeparator/>
      </w:r>
    </w:p>
  </w:footnote>
  <w:footnote w:id="1">
    <w:p w:rsidR="0013685F" w:rsidRDefault="0013685F" w:rsidP="0013685F">
      <w:pPr>
        <w:pStyle w:val="Voetnoottekst"/>
      </w:pPr>
      <w:r>
        <w:rPr>
          <w:rStyle w:val="Voetnootmarkering"/>
          <w:rFonts w:eastAsia="SimSun"/>
        </w:rPr>
        <w:footnoteRef/>
      </w:r>
      <w:r>
        <w:t xml:space="preserve"> 3 x 1,5 uur zelfstandig groepscoaching uitvoeren, 15 minuten voorbespreken en 15 minuten nabespreken met de </w:t>
      </w:r>
      <w:r w:rsidR="00571611">
        <w:t>praktijk</w:t>
      </w:r>
      <w:r>
        <w:t>coach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925209"/>
      <w:docPartObj>
        <w:docPartGallery w:val="Page Numbers (Top of Page)"/>
        <w:docPartUnique/>
      </w:docPartObj>
    </w:sdtPr>
    <w:sdtEndPr/>
    <w:sdtContent>
      <w:p w:rsidR="000133D8" w:rsidRDefault="000133D8">
        <w:pPr>
          <w:pStyle w:val="Koptekst"/>
        </w:pPr>
        <w:r>
          <w:fldChar w:fldCharType="begin"/>
        </w:r>
        <w:r>
          <w:instrText>PAGE   \* MERGEFORMAT</w:instrText>
        </w:r>
        <w:r>
          <w:fldChar w:fldCharType="separate"/>
        </w:r>
        <w:r w:rsidR="00E12A19">
          <w:rPr>
            <w:noProof/>
          </w:rPr>
          <w:t>1</w:t>
        </w:r>
        <w:r>
          <w:fldChar w:fldCharType="end"/>
        </w:r>
      </w:p>
    </w:sdtContent>
  </w:sdt>
  <w:p w:rsidR="000133D8" w:rsidRDefault="000133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2"/>
    <w:multiLevelType w:val="hybridMultilevel"/>
    <w:tmpl w:val="199CEEA8"/>
    <w:lvl w:ilvl="0" w:tplc="26DAF1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E6F90"/>
    <w:multiLevelType w:val="hybridMultilevel"/>
    <w:tmpl w:val="4D7C1586"/>
    <w:lvl w:ilvl="0" w:tplc="C7E4E95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F52AA"/>
    <w:multiLevelType w:val="hybridMultilevel"/>
    <w:tmpl w:val="9190DE4C"/>
    <w:lvl w:ilvl="0" w:tplc="52285F04">
      <w:numFmt w:val="bullet"/>
      <w:lvlText w:val="-"/>
      <w:lvlJc w:val="left"/>
      <w:pPr>
        <w:ind w:left="720" w:hanging="360"/>
      </w:pPr>
      <w:rPr>
        <w:rFonts w:ascii="Verdana" w:eastAsia="SimSu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5F"/>
    <w:rsid w:val="000133D8"/>
    <w:rsid w:val="0013685F"/>
    <w:rsid w:val="00174C90"/>
    <w:rsid w:val="002202E0"/>
    <w:rsid w:val="002F7051"/>
    <w:rsid w:val="00571611"/>
    <w:rsid w:val="00690237"/>
    <w:rsid w:val="006F65DA"/>
    <w:rsid w:val="00766ACE"/>
    <w:rsid w:val="0080646F"/>
    <w:rsid w:val="008330FE"/>
    <w:rsid w:val="00BA49AC"/>
    <w:rsid w:val="00C92C9D"/>
    <w:rsid w:val="00D113BC"/>
    <w:rsid w:val="00E12A19"/>
    <w:rsid w:val="00FA7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BA3543"/>
  <w15:chartTrackingRefBased/>
  <w15:docId w15:val="{3E969744-5792-4224-B12F-79C4E01A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685F"/>
    <w:pPr>
      <w:spacing w:line="240" w:lineRule="auto"/>
    </w:pPr>
    <w:rPr>
      <w:rFonts w:ascii="Scala-Regular" w:eastAsia="Times New Roman" w:hAnsi="Scala-Regular" w:cs="Times New Roman"/>
      <w:sz w:val="23"/>
      <w:lang w:eastAsia="nl-NL"/>
    </w:rPr>
  </w:style>
  <w:style w:type="paragraph" w:styleId="Kop2">
    <w:name w:val="heading 2"/>
    <w:basedOn w:val="Standaard"/>
    <w:next w:val="Standaard"/>
    <w:link w:val="Kop2Char"/>
    <w:qFormat/>
    <w:rsid w:val="0013685F"/>
    <w:pPr>
      <w:keepNext/>
      <w:outlineLvl w:val="1"/>
    </w:pPr>
    <w:rPr>
      <w:rFonts w:ascii="ScalaSans-Regular" w:hAnsi="ScalaSans-Regular" w:cs="Arial"/>
      <w:b/>
      <w:bCs/>
      <w:iCs/>
      <w:sz w:val="28"/>
      <w:szCs w:val="28"/>
    </w:rPr>
  </w:style>
  <w:style w:type="paragraph" w:styleId="Kop3">
    <w:name w:val="heading 3"/>
    <w:basedOn w:val="Standaard"/>
    <w:next w:val="Standaard"/>
    <w:link w:val="Kop3Char"/>
    <w:qFormat/>
    <w:rsid w:val="0013685F"/>
    <w:pPr>
      <w:keepNext/>
      <w:outlineLvl w:val="2"/>
    </w:pPr>
    <w:rPr>
      <w:rFonts w:ascii="ScalaSans-Regular" w:hAnsi="ScalaSans-Regular" w:cs="Arial"/>
      <w:b/>
      <w:bCs/>
      <w:szCs w:val="26"/>
    </w:rPr>
  </w:style>
  <w:style w:type="paragraph" w:styleId="Kop4">
    <w:name w:val="heading 4"/>
    <w:basedOn w:val="Standaard"/>
    <w:next w:val="Standaard"/>
    <w:link w:val="Kop4Char"/>
    <w:qFormat/>
    <w:rsid w:val="0013685F"/>
    <w:pPr>
      <w:keepNext/>
      <w:outlineLvl w:val="3"/>
    </w:pPr>
    <w:rPr>
      <w:rFonts w:ascii="ScalaSans-Regular" w:hAnsi="ScalaSans-Regular"/>
      <w:b/>
      <w:bCs/>
      <w:sz w:val="2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3685F"/>
    <w:rPr>
      <w:rFonts w:ascii="ScalaSans-Regular" w:eastAsia="Times New Roman" w:hAnsi="ScalaSans-Regular" w:cs="Arial"/>
      <w:b/>
      <w:bCs/>
      <w:iCs/>
      <w:sz w:val="28"/>
      <w:szCs w:val="28"/>
      <w:lang w:eastAsia="nl-NL"/>
    </w:rPr>
  </w:style>
  <w:style w:type="character" w:customStyle="1" w:styleId="Kop3Char">
    <w:name w:val="Kop 3 Char"/>
    <w:basedOn w:val="Standaardalinea-lettertype"/>
    <w:link w:val="Kop3"/>
    <w:rsid w:val="0013685F"/>
    <w:rPr>
      <w:rFonts w:ascii="ScalaSans-Regular" w:eastAsia="Times New Roman" w:hAnsi="ScalaSans-Regular" w:cs="Arial"/>
      <w:b/>
      <w:bCs/>
      <w:sz w:val="23"/>
      <w:szCs w:val="26"/>
      <w:lang w:eastAsia="nl-NL"/>
    </w:rPr>
  </w:style>
  <w:style w:type="character" w:customStyle="1" w:styleId="Kop4Char">
    <w:name w:val="Kop 4 Char"/>
    <w:basedOn w:val="Standaardalinea-lettertype"/>
    <w:link w:val="Kop4"/>
    <w:rsid w:val="0013685F"/>
    <w:rPr>
      <w:rFonts w:ascii="ScalaSans-Regular" w:eastAsia="Times New Roman" w:hAnsi="ScalaSans-Regular" w:cs="Times New Roman"/>
      <w:b/>
      <w:bCs/>
      <w:sz w:val="21"/>
      <w:szCs w:val="28"/>
      <w:lang w:eastAsia="nl-NL"/>
    </w:rPr>
  </w:style>
  <w:style w:type="paragraph" w:styleId="Voettekst">
    <w:name w:val="footer"/>
    <w:basedOn w:val="Standaard"/>
    <w:link w:val="VoettekstChar"/>
    <w:rsid w:val="0013685F"/>
    <w:pPr>
      <w:tabs>
        <w:tab w:val="center" w:pos="4536"/>
        <w:tab w:val="right" w:pos="9072"/>
      </w:tabs>
    </w:pPr>
    <w:rPr>
      <w:rFonts w:eastAsia="SimSun"/>
      <w:lang w:eastAsia="zh-CN"/>
    </w:rPr>
  </w:style>
  <w:style w:type="character" w:customStyle="1" w:styleId="VoettekstChar">
    <w:name w:val="Voettekst Char"/>
    <w:basedOn w:val="Standaardalinea-lettertype"/>
    <w:link w:val="Voettekst"/>
    <w:rsid w:val="0013685F"/>
    <w:rPr>
      <w:rFonts w:ascii="Scala-Regular" w:eastAsia="SimSun" w:hAnsi="Scala-Regular" w:cs="Times New Roman"/>
      <w:sz w:val="23"/>
      <w:lang w:eastAsia="zh-CN"/>
    </w:rPr>
  </w:style>
  <w:style w:type="character" w:styleId="Paginanummer">
    <w:name w:val="page number"/>
    <w:basedOn w:val="Standaardalinea-lettertype"/>
    <w:rsid w:val="0013685F"/>
  </w:style>
  <w:style w:type="paragraph" w:styleId="Koptekst">
    <w:name w:val="header"/>
    <w:basedOn w:val="Standaard"/>
    <w:link w:val="KoptekstChar"/>
    <w:uiPriority w:val="99"/>
    <w:rsid w:val="0013685F"/>
    <w:pPr>
      <w:tabs>
        <w:tab w:val="center" w:pos="4703"/>
        <w:tab w:val="right" w:pos="9406"/>
      </w:tabs>
    </w:pPr>
    <w:rPr>
      <w:rFonts w:eastAsia="SimSun"/>
      <w:lang w:eastAsia="zh-CN"/>
    </w:rPr>
  </w:style>
  <w:style w:type="character" w:customStyle="1" w:styleId="KoptekstChar">
    <w:name w:val="Koptekst Char"/>
    <w:basedOn w:val="Standaardalinea-lettertype"/>
    <w:link w:val="Koptekst"/>
    <w:uiPriority w:val="99"/>
    <w:rsid w:val="0013685F"/>
    <w:rPr>
      <w:rFonts w:ascii="Scala-Regular" w:eastAsia="SimSun" w:hAnsi="Scala-Regular" w:cs="Times New Roman"/>
      <w:sz w:val="23"/>
      <w:lang w:eastAsia="zh-CN"/>
    </w:rPr>
  </w:style>
  <w:style w:type="paragraph" w:styleId="Voetnoottekst">
    <w:name w:val="footnote text"/>
    <w:basedOn w:val="Standaard"/>
    <w:link w:val="VoetnoottekstChar"/>
    <w:semiHidden/>
    <w:rsid w:val="0013685F"/>
    <w:rPr>
      <w:sz w:val="20"/>
      <w:szCs w:val="20"/>
    </w:rPr>
  </w:style>
  <w:style w:type="character" w:customStyle="1" w:styleId="VoetnoottekstChar">
    <w:name w:val="Voetnoottekst Char"/>
    <w:basedOn w:val="Standaardalinea-lettertype"/>
    <w:link w:val="Voetnoottekst"/>
    <w:semiHidden/>
    <w:rsid w:val="0013685F"/>
    <w:rPr>
      <w:rFonts w:ascii="Scala-Regular" w:eastAsia="Times New Roman" w:hAnsi="Scala-Regular" w:cs="Times New Roman"/>
      <w:szCs w:val="20"/>
      <w:lang w:eastAsia="nl-NL"/>
    </w:rPr>
  </w:style>
  <w:style w:type="character" w:styleId="Voetnootmarkering">
    <w:name w:val="footnote reference"/>
    <w:semiHidden/>
    <w:rsid w:val="0013685F"/>
    <w:rPr>
      <w:vertAlign w:val="superscript"/>
    </w:rPr>
  </w:style>
  <w:style w:type="paragraph" w:styleId="Lijstalinea">
    <w:name w:val="List Paragraph"/>
    <w:basedOn w:val="Standaard"/>
    <w:uiPriority w:val="34"/>
    <w:qFormat/>
    <w:rsid w:val="002F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6119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Koelemij</dc:creator>
  <cp:keywords/>
  <dc:description/>
  <cp:lastModifiedBy>Hanneke van de Kamp</cp:lastModifiedBy>
  <cp:revision>2</cp:revision>
  <dcterms:created xsi:type="dcterms:W3CDTF">2017-09-08T08:59:00Z</dcterms:created>
  <dcterms:modified xsi:type="dcterms:W3CDTF">2017-09-08T08:59:00Z</dcterms:modified>
</cp:coreProperties>
</file>